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B7" w:rsidRPr="004D11CC" w:rsidRDefault="00E625AB" w:rsidP="00E62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88" w:rsidRPr="004D11CC" w:rsidRDefault="006B4888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C" w:rsidRPr="004D11CC" w:rsidRDefault="00EB27CC" w:rsidP="00C1633F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3F" w:rsidRPr="004D11CC" w:rsidRDefault="00C1633F" w:rsidP="00BB57CA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C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специализированной, </w:t>
      </w:r>
      <w:r w:rsidR="00E5328B" w:rsidRPr="004D11CC">
        <w:rPr>
          <w:rFonts w:ascii="Times New Roman" w:hAnsi="Times New Roman" w:cs="Times New Roman"/>
          <w:b/>
          <w:sz w:val="28"/>
          <w:szCs w:val="28"/>
        </w:rPr>
        <w:br/>
      </w:r>
      <w:r w:rsidRPr="004D11CC">
        <w:rPr>
          <w:rFonts w:ascii="Times New Roman" w:hAnsi="Times New Roman" w:cs="Times New Roman"/>
          <w:b/>
          <w:sz w:val="28"/>
          <w:szCs w:val="28"/>
        </w:rPr>
        <w:t>в том числе высокотехнологичной, медицинской помощи</w:t>
      </w:r>
    </w:p>
    <w:p w:rsidR="00C1633F" w:rsidRPr="004D11CC" w:rsidRDefault="00C1633F" w:rsidP="00BB57CA">
      <w:pPr>
        <w:tabs>
          <w:tab w:val="left" w:pos="2191"/>
        </w:tabs>
        <w:spacing w:line="276" w:lineRule="auto"/>
        <w:rPr>
          <w:rFonts w:cs="Times New Roman"/>
          <w:szCs w:val="28"/>
        </w:rPr>
      </w:pPr>
    </w:p>
    <w:p w:rsidR="00C1633F" w:rsidRPr="004D11CC" w:rsidRDefault="00C1633F" w:rsidP="00BB57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4D11CC">
        <w:rPr>
          <w:rFonts w:cs="Times New Roman"/>
          <w:szCs w:val="28"/>
        </w:rPr>
        <w:t xml:space="preserve">В соответствии с пунктом 1 части 1 статьи 37 Федерального закона </w:t>
      </w:r>
      <w:r w:rsidR="006B4888" w:rsidRPr="004D11CC">
        <w:rPr>
          <w:rFonts w:cs="Times New Roman"/>
          <w:szCs w:val="28"/>
        </w:rPr>
        <w:br/>
      </w:r>
      <w:r w:rsidR="00EE131F" w:rsidRPr="004D11CC">
        <w:rPr>
          <w:rFonts w:cs="Times New Roman"/>
          <w:szCs w:val="28"/>
        </w:rPr>
        <w:t>от 21 ноября 2011 г. №</w:t>
      </w:r>
      <w:r w:rsidR="00EE131F" w:rsidRPr="004D11CC">
        <w:t> </w:t>
      </w:r>
      <w:r w:rsidRPr="004D11CC">
        <w:rPr>
          <w:rFonts w:cs="Times New Roman"/>
          <w:szCs w:val="28"/>
        </w:rPr>
        <w:t xml:space="preserve">323-ФЗ «Об основах охраны здоровья граждан </w:t>
      </w:r>
      <w:r w:rsidRPr="004D11CC">
        <w:rPr>
          <w:rFonts w:cs="Times New Roman"/>
          <w:szCs w:val="28"/>
        </w:rPr>
        <w:br/>
        <w:t xml:space="preserve">в Российской Федерации» </w:t>
      </w:r>
      <w:r w:rsidR="003C736A" w:rsidRPr="004D11CC">
        <w:rPr>
          <w:rFonts w:cs="Times New Roman"/>
          <w:szCs w:val="28"/>
        </w:rPr>
        <w:t>и пунктом 5.2.1</w:t>
      </w:r>
      <w:r w:rsidR="00692895" w:rsidRPr="004D11CC">
        <w:rPr>
          <w:rFonts w:cs="Times New Roman"/>
          <w:szCs w:val="28"/>
        </w:rPr>
        <w:t>5</w:t>
      </w:r>
      <w:r w:rsidR="003C736A" w:rsidRPr="004D11CC">
        <w:rPr>
          <w:rFonts w:cs="Times New Roman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 г. № 608, </w:t>
      </w:r>
      <w:r w:rsidRPr="004D11CC">
        <w:rPr>
          <w:rFonts w:cs="Times New Roman"/>
          <w:szCs w:val="28"/>
        </w:rPr>
        <w:t>п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р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и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к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а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з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ы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в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а</w:t>
      </w:r>
      <w:r w:rsidR="003C736A" w:rsidRPr="004D11CC">
        <w:rPr>
          <w:rFonts w:cs="Times New Roman"/>
          <w:szCs w:val="28"/>
        </w:rPr>
        <w:t> </w:t>
      </w:r>
      <w:r w:rsidRPr="004D11CC">
        <w:rPr>
          <w:rFonts w:cs="Times New Roman"/>
          <w:szCs w:val="28"/>
        </w:rPr>
        <w:t>ю:</w:t>
      </w:r>
    </w:p>
    <w:p w:rsidR="00771FE4" w:rsidRPr="004D11CC" w:rsidRDefault="00EE131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1. </w:t>
      </w:r>
      <w:r w:rsidR="00C1633F" w:rsidRPr="004D11CC">
        <w:rPr>
          <w:rFonts w:ascii="Times New Roman" w:hAnsi="Times New Roman" w:cs="Times New Roman"/>
          <w:sz w:val="28"/>
          <w:szCs w:val="28"/>
        </w:rPr>
        <w:t>Утвердить Положение об организации оказания специализированной</w:t>
      </w:r>
      <w:r w:rsidR="00626145" w:rsidRPr="004D11CC">
        <w:rPr>
          <w:rFonts w:ascii="Times New Roman" w:hAnsi="Times New Roman" w:cs="Times New Roman"/>
          <w:sz w:val="28"/>
          <w:szCs w:val="28"/>
        </w:rPr>
        <w:t xml:space="preserve">,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626145" w:rsidRPr="004D11CC">
        <w:rPr>
          <w:rFonts w:ascii="Times New Roman" w:hAnsi="Times New Roman" w:cs="Times New Roman"/>
          <w:sz w:val="28"/>
          <w:szCs w:val="28"/>
        </w:rPr>
        <w:t xml:space="preserve">в том числе высокотехнологичной, </w:t>
      </w:r>
      <w:r w:rsidR="00C1633F" w:rsidRPr="004D11CC">
        <w:rPr>
          <w:rFonts w:ascii="Times New Roman" w:hAnsi="Times New Roman" w:cs="Times New Roman"/>
          <w:sz w:val="28"/>
          <w:szCs w:val="28"/>
        </w:rPr>
        <w:t>медицинской помощи, согласно приложению.</w:t>
      </w:r>
    </w:p>
    <w:p w:rsidR="00626145" w:rsidRPr="004D11CC" w:rsidRDefault="00EE131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2. </w:t>
      </w:r>
      <w:r w:rsidR="00C1633F" w:rsidRPr="004D11C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26145" w:rsidRPr="004D11CC">
        <w:rPr>
          <w:rFonts w:ascii="Times New Roman" w:hAnsi="Times New Roman" w:cs="Times New Roman"/>
          <w:sz w:val="28"/>
          <w:szCs w:val="28"/>
        </w:rPr>
        <w:t>:</w:t>
      </w:r>
    </w:p>
    <w:p w:rsidR="00626145" w:rsidRPr="004D11CC" w:rsidRDefault="00C1633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</w:t>
      </w:r>
      <w:r w:rsidR="00EE131F" w:rsidRPr="004D11CC">
        <w:rPr>
          <w:rFonts w:ascii="Times New Roman" w:hAnsi="Times New Roman" w:cs="Times New Roman"/>
          <w:sz w:val="28"/>
          <w:szCs w:val="28"/>
        </w:rPr>
        <w:t>кой Федерации от 2 декабря 2014 </w:t>
      </w:r>
      <w:r w:rsidRPr="004D11CC">
        <w:rPr>
          <w:rFonts w:ascii="Times New Roman" w:hAnsi="Times New Roman" w:cs="Times New Roman"/>
          <w:sz w:val="28"/>
          <w:szCs w:val="28"/>
        </w:rPr>
        <w:t>г. № 796н «Об утверждении Положения об организации оказания специализированной, в том числе высокотехнологичной, медицинской помощи» (зарегистрирован Министерством юстиции Российской Федерации 2 февраля 2015</w:t>
      </w:r>
      <w:r w:rsidR="00EE131F" w:rsidRPr="004D11CC">
        <w:rPr>
          <w:rFonts w:ascii="Times New Roman" w:hAnsi="Times New Roman" w:cs="Times New Roman"/>
          <w:sz w:val="28"/>
          <w:szCs w:val="28"/>
        </w:rPr>
        <w:t> г., регистрационный № </w:t>
      </w:r>
      <w:r w:rsidRPr="004D11CC">
        <w:rPr>
          <w:rFonts w:ascii="Times New Roman" w:hAnsi="Times New Roman" w:cs="Times New Roman"/>
          <w:sz w:val="28"/>
          <w:szCs w:val="28"/>
        </w:rPr>
        <w:t>35821</w:t>
      </w:r>
      <w:r w:rsidR="00746069" w:rsidRPr="004D11CC">
        <w:rPr>
          <w:rFonts w:ascii="Times New Roman" w:hAnsi="Times New Roman" w:cs="Times New Roman"/>
          <w:sz w:val="28"/>
          <w:szCs w:val="28"/>
        </w:rPr>
        <w:t>)</w:t>
      </w:r>
      <w:r w:rsidR="00626145" w:rsidRPr="004D11CC">
        <w:rPr>
          <w:rFonts w:ascii="Times New Roman" w:hAnsi="Times New Roman" w:cs="Times New Roman"/>
          <w:sz w:val="28"/>
          <w:szCs w:val="28"/>
        </w:rPr>
        <w:t>;</w:t>
      </w:r>
    </w:p>
    <w:p w:rsidR="00C1633F" w:rsidRPr="004D11CC" w:rsidRDefault="00626145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27 августа 2015 г. № 598н «О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Федерации» (зарегистрирован Министерством юстиции Российской Федерации 9 сентября 2015 г., регистрационный № 38847)</w:t>
      </w:r>
      <w:r w:rsidR="00746069" w:rsidRPr="004D11CC">
        <w:rPr>
          <w:rFonts w:ascii="Times New Roman" w:hAnsi="Times New Roman" w:cs="Times New Roman"/>
          <w:sz w:val="28"/>
          <w:szCs w:val="28"/>
        </w:rPr>
        <w:t>.</w:t>
      </w:r>
    </w:p>
    <w:p w:rsidR="003C650C" w:rsidRPr="004D11CC" w:rsidRDefault="00771FE4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3. </w:t>
      </w:r>
      <w:r w:rsidR="003C650C" w:rsidRPr="004D11CC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сентября 2025 г. и действует </w:t>
      </w:r>
      <w:r w:rsidR="003C650C" w:rsidRPr="004D11CC">
        <w:rPr>
          <w:rFonts w:ascii="Times New Roman" w:hAnsi="Times New Roman" w:cs="Times New Roman"/>
          <w:sz w:val="28"/>
          <w:szCs w:val="28"/>
        </w:rPr>
        <w:br/>
        <w:t>до 1 сентября 2031 г.</w:t>
      </w:r>
    </w:p>
    <w:p w:rsidR="00C1633F" w:rsidRPr="004D11CC" w:rsidRDefault="00C1633F" w:rsidP="00BB57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</w:p>
    <w:p w:rsidR="00C1633F" w:rsidRPr="004D11CC" w:rsidRDefault="00C1633F" w:rsidP="00BB57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</w:p>
    <w:p w:rsidR="006B4888" w:rsidRPr="004D11CC" w:rsidRDefault="00C1633F" w:rsidP="00BB57C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</w:t>
      </w:r>
      <w:r w:rsidR="006B4888" w:rsidRPr="004D11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11CC">
        <w:rPr>
          <w:rFonts w:ascii="Times New Roman" w:hAnsi="Times New Roman" w:cs="Times New Roman"/>
          <w:sz w:val="28"/>
          <w:szCs w:val="28"/>
        </w:rPr>
        <w:t xml:space="preserve">            М.А. Мурашко</w:t>
      </w:r>
    </w:p>
    <w:p w:rsidR="00897A0D" w:rsidRPr="004D11CC" w:rsidRDefault="00897A0D" w:rsidP="00BB57CA">
      <w:pPr>
        <w:spacing w:after="160" w:line="276" w:lineRule="auto"/>
        <w:contextualSpacing w:val="0"/>
        <w:rPr>
          <w:rFonts w:cs="Times New Roman"/>
          <w:szCs w:val="28"/>
        </w:rPr>
        <w:sectPr w:rsidR="00897A0D" w:rsidRPr="004D11CC" w:rsidSect="00EB27CC">
          <w:head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  <w:r w:rsidRPr="004D11CC">
        <w:rPr>
          <w:rFonts w:cs="Times New Roman"/>
          <w:szCs w:val="28"/>
        </w:rPr>
        <w:lastRenderedPageBreak/>
        <w:br w:type="page"/>
      </w:r>
    </w:p>
    <w:p w:rsidR="00C1633F" w:rsidRPr="004D11CC" w:rsidRDefault="00C1633F" w:rsidP="00BB57CA">
      <w:pPr>
        <w:autoSpaceDE w:val="0"/>
        <w:autoSpaceDN w:val="0"/>
        <w:adjustRightInd w:val="0"/>
        <w:spacing w:line="276" w:lineRule="auto"/>
        <w:ind w:left="4820" w:right="-2"/>
        <w:jc w:val="center"/>
        <w:rPr>
          <w:rFonts w:cs="Times New Roman"/>
          <w:szCs w:val="28"/>
        </w:rPr>
      </w:pPr>
      <w:r w:rsidRPr="004D11CC">
        <w:rPr>
          <w:rFonts w:cs="Times New Roman"/>
          <w:szCs w:val="28"/>
        </w:rPr>
        <w:lastRenderedPageBreak/>
        <w:t>Утверждено</w:t>
      </w:r>
    </w:p>
    <w:p w:rsidR="00C1633F" w:rsidRPr="004D11CC" w:rsidRDefault="00C1633F" w:rsidP="00BB57CA">
      <w:pPr>
        <w:autoSpaceDE w:val="0"/>
        <w:autoSpaceDN w:val="0"/>
        <w:adjustRightInd w:val="0"/>
        <w:spacing w:line="276" w:lineRule="auto"/>
        <w:ind w:left="4820" w:right="-2"/>
        <w:jc w:val="center"/>
        <w:rPr>
          <w:rFonts w:cs="Times New Roman"/>
          <w:szCs w:val="28"/>
        </w:rPr>
      </w:pPr>
      <w:r w:rsidRPr="004D11CC">
        <w:rPr>
          <w:rFonts w:cs="Times New Roman"/>
          <w:szCs w:val="28"/>
        </w:rPr>
        <w:t>приказом Министерства здравоохранения</w:t>
      </w:r>
    </w:p>
    <w:p w:rsidR="00C1633F" w:rsidRPr="004D11CC" w:rsidRDefault="00C1633F" w:rsidP="00BB57CA">
      <w:pPr>
        <w:autoSpaceDE w:val="0"/>
        <w:autoSpaceDN w:val="0"/>
        <w:adjustRightInd w:val="0"/>
        <w:spacing w:line="276" w:lineRule="auto"/>
        <w:ind w:left="4820" w:right="-2"/>
        <w:jc w:val="center"/>
        <w:rPr>
          <w:rFonts w:cs="Times New Roman"/>
          <w:szCs w:val="28"/>
        </w:rPr>
      </w:pPr>
      <w:r w:rsidRPr="004D11CC">
        <w:rPr>
          <w:rFonts w:cs="Times New Roman"/>
          <w:szCs w:val="28"/>
        </w:rPr>
        <w:t>Российской Федерации</w:t>
      </w:r>
    </w:p>
    <w:p w:rsidR="00EB3FB7" w:rsidRPr="004D11CC" w:rsidRDefault="00C1633F" w:rsidP="00BB57CA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от «___»______________202</w:t>
      </w:r>
      <w:r w:rsidR="007379A1" w:rsidRPr="004D11CC">
        <w:rPr>
          <w:rFonts w:ascii="Times New Roman" w:hAnsi="Times New Roman" w:cs="Times New Roman"/>
          <w:sz w:val="28"/>
          <w:szCs w:val="28"/>
        </w:rPr>
        <w:t>_</w:t>
      </w:r>
      <w:r w:rsidRPr="004D11CC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C1633F" w:rsidRPr="004D11CC" w:rsidRDefault="00C1633F" w:rsidP="00BB57C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C1633F" w:rsidRPr="004D11CC" w:rsidRDefault="00C1633F" w:rsidP="00BB57C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E4" w:rsidRPr="004D11CC" w:rsidRDefault="00771FE4" w:rsidP="00BB57C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FB7" w:rsidRPr="004D11CC" w:rsidRDefault="006B4888" w:rsidP="00BB57C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Положение об организации оказания специализированной,</w:t>
      </w:r>
    </w:p>
    <w:p w:rsidR="00EB3FB7" w:rsidRPr="004D11CC" w:rsidRDefault="006B4888" w:rsidP="00BB57C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в том числе высокотехнологичной, медицинской помощи</w:t>
      </w:r>
    </w:p>
    <w:p w:rsidR="00EB3FB7" w:rsidRPr="004D11CC" w:rsidRDefault="00EB3FB7" w:rsidP="00BB57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A70" w:rsidRPr="004D11CC" w:rsidRDefault="00C21109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1. </w:t>
      </w:r>
      <w:r w:rsidR="00C44F48" w:rsidRPr="004D11CC"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включает в себя профилактику, диагностику и лечение заболеваний и состояний (в том числе </w:t>
      </w:r>
      <w:r w:rsidR="00002D26" w:rsidRPr="004D11CC">
        <w:rPr>
          <w:rFonts w:ascii="Times New Roman" w:hAnsi="Times New Roman" w:cs="Times New Roman"/>
          <w:sz w:val="28"/>
          <w:szCs w:val="28"/>
        </w:rPr>
        <w:br/>
      </w:r>
      <w:r w:rsidR="00C44F48" w:rsidRPr="004D11CC">
        <w:rPr>
          <w:rFonts w:ascii="Times New Roman" w:hAnsi="Times New Roman" w:cs="Times New Roman"/>
          <w:sz w:val="28"/>
          <w:szCs w:val="28"/>
        </w:rPr>
        <w:t>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  <w:r w:rsidR="00326A70"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C44F48" w:rsidRPr="004D11CC">
        <w:rPr>
          <w:rFonts w:ascii="Times New Roman" w:hAnsi="Times New Roman" w:cs="Times New Roman"/>
          <w:sz w:val="28"/>
          <w:szCs w:val="28"/>
        </w:rPr>
        <w:t>.</w:t>
      </w:r>
    </w:p>
    <w:p w:rsidR="00516AC3" w:rsidRPr="004D11CC" w:rsidRDefault="00516AC3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2. 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r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4D11CC">
        <w:rPr>
          <w:rFonts w:ascii="Times New Roman" w:hAnsi="Times New Roman" w:cs="Times New Roman"/>
          <w:sz w:val="28"/>
          <w:szCs w:val="28"/>
        </w:rPr>
        <w:t>.</w:t>
      </w:r>
    </w:p>
    <w:p w:rsidR="00326A70" w:rsidRPr="004D11CC" w:rsidRDefault="00516AC3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3</w:t>
      </w:r>
      <w:r w:rsidR="00326A70" w:rsidRPr="004D11CC">
        <w:rPr>
          <w:rFonts w:ascii="Times New Roman" w:hAnsi="Times New Roman" w:cs="Times New Roman"/>
          <w:sz w:val="28"/>
          <w:szCs w:val="28"/>
        </w:rPr>
        <w:t>.</w:t>
      </w:r>
      <w:r w:rsidR="00EB27CC" w:rsidRPr="004D11CC">
        <w:rPr>
          <w:rFonts w:ascii="Times New Roman" w:hAnsi="Times New Roman" w:cs="Times New Roman"/>
          <w:sz w:val="28"/>
          <w:szCs w:val="28"/>
        </w:rPr>
        <w:t> </w:t>
      </w:r>
      <w:r w:rsidR="00326A70" w:rsidRPr="004D11CC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</w:t>
      </w:r>
      <w:r w:rsidRPr="004D11CC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326A70" w:rsidRPr="004D11CC">
        <w:rPr>
          <w:rFonts w:ascii="Times New Roman" w:hAnsi="Times New Roman" w:cs="Times New Roman"/>
          <w:sz w:val="28"/>
          <w:szCs w:val="28"/>
        </w:rPr>
        <w:t xml:space="preserve">органами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326A70" w:rsidRPr="004D11CC">
        <w:rPr>
          <w:rFonts w:ascii="Times New Roman" w:hAnsi="Times New Roman" w:cs="Times New Roman"/>
          <w:sz w:val="28"/>
          <w:szCs w:val="28"/>
        </w:rPr>
        <w:t xml:space="preserve">на </w:t>
      </w:r>
      <w:r w:rsidRPr="004D11C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326A70" w:rsidRPr="004D11CC">
        <w:rPr>
          <w:rFonts w:ascii="Times New Roman" w:hAnsi="Times New Roman" w:cs="Times New Roman"/>
          <w:sz w:val="28"/>
          <w:szCs w:val="28"/>
        </w:rPr>
        <w:t>медицинск</w:t>
      </w:r>
      <w:r w:rsidRPr="004D11CC">
        <w:rPr>
          <w:rFonts w:ascii="Times New Roman" w:hAnsi="Times New Roman" w:cs="Times New Roman"/>
          <w:sz w:val="28"/>
          <w:szCs w:val="28"/>
        </w:rPr>
        <w:t>ой</w:t>
      </w:r>
      <w:r w:rsidR="00326A70" w:rsidRPr="004D11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4D11CC">
        <w:rPr>
          <w:rFonts w:ascii="Times New Roman" w:hAnsi="Times New Roman" w:cs="Times New Roman"/>
          <w:sz w:val="28"/>
          <w:szCs w:val="28"/>
        </w:rPr>
        <w:t>и</w:t>
      </w:r>
      <w:r w:rsidR="00326A70" w:rsidRPr="004D11CC">
        <w:rPr>
          <w:rFonts w:ascii="Times New Roman" w:hAnsi="Times New Roman" w:cs="Times New Roman"/>
          <w:sz w:val="28"/>
          <w:szCs w:val="28"/>
        </w:rPr>
        <w:t>, полученную в порядке, установленном законодательством Российской Федерации</w:t>
      </w:r>
      <w:r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EB27CC" w:rsidRPr="004D11CC">
        <w:rPr>
          <w:rFonts w:ascii="Times New Roman" w:hAnsi="Times New Roman" w:cs="Times New Roman"/>
          <w:sz w:val="28"/>
          <w:szCs w:val="28"/>
        </w:rPr>
        <w:t>(</w:t>
      </w:r>
      <w:r w:rsidRPr="004D11CC">
        <w:rPr>
          <w:rFonts w:ascii="Times New Roman" w:hAnsi="Times New Roman" w:cs="Times New Roman"/>
          <w:sz w:val="28"/>
          <w:szCs w:val="28"/>
        </w:rPr>
        <w:t>далее – медицинские организации)</w:t>
      </w:r>
      <w:r w:rsidR="00326A70" w:rsidRPr="004D11CC">
        <w:rPr>
          <w:rFonts w:ascii="Times New Roman" w:hAnsi="Times New Roman" w:cs="Times New Roman"/>
          <w:sz w:val="28"/>
          <w:szCs w:val="28"/>
        </w:rPr>
        <w:t>.</w:t>
      </w:r>
    </w:p>
    <w:p w:rsidR="00516AC3" w:rsidRPr="004D11CC" w:rsidRDefault="00516AC3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 xml:space="preserve">4. Специализированная, в том числе высокотехнологичная, медицинская помощь организуется и оказывается в соответствии с настоящим Положением, </w:t>
      </w:r>
      <w:hyperlink r:id="rId9" w:history="1">
        <w:r w:rsidRPr="004D11CC">
          <w:rPr>
            <w:rFonts w:ascii="Times New Roman" w:hAnsi="Times New Roman" w:cs="Times New Roman"/>
            <w:sz w:val="28"/>
            <w:szCs w:val="28"/>
          </w:rPr>
          <w:t>порядками</w:t>
        </w:r>
      </w:hyperlink>
      <w:r w:rsidRPr="004D11CC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 обязательными для исполнения </w:t>
      </w:r>
      <w:r w:rsidRPr="004D11CC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 всеми медицинскими организациями, </w:t>
      </w:r>
      <w:r w:rsidRPr="004D11CC">
        <w:rPr>
          <w:rFonts w:ascii="Times New Roman" w:hAnsi="Times New Roman" w:cs="Times New Roman"/>
          <w:sz w:val="28"/>
          <w:szCs w:val="28"/>
        </w:rPr>
        <w:br/>
        <w:t xml:space="preserve">а также на основе </w:t>
      </w:r>
      <w:hyperlink r:id="rId10" w:history="1">
        <w:r w:rsidRPr="004D11CC">
          <w:rPr>
            <w:rFonts w:ascii="Times New Roman" w:hAnsi="Times New Roman" w:cs="Times New Roman"/>
            <w:sz w:val="28"/>
            <w:szCs w:val="28"/>
          </w:rPr>
          <w:t>клинических рекомендаций</w:t>
        </w:r>
      </w:hyperlink>
      <w:r w:rsidRPr="004D11CC">
        <w:rPr>
          <w:rFonts w:ascii="Times New Roman" w:hAnsi="Times New Roman" w:cs="Times New Roman"/>
          <w:sz w:val="28"/>
          <w:szCs w:val="28"/>
        </w:rPr>
        <w:t xml:space="preserve"> и с учетом </w:t>
      </w:r>
      <w:hyperlink r:id="rId11" w:history="1">
        <w:r w:rsidRPr="004D11CC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4D11CC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Pr="004D11CC">
        <w:rPr>
          <w:rFonts w:ascii="Times New Roman" w:hAnsi="Times New Roman" w:cs="Times New Roman"/>
          <w:sz w:val="28"/>
          <w:szCs w:val="28"/>
        </w:rPr>
        <w:lastRenderedPageBreak/>
        <w:t>помощи</w:t>
      </w:r>
      <w:r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4D11CC">
        <w:rPr>
          <w:rFonts w:ascii="Times New Roman" w:hAnsi="Times New Roman" w:cs="Times New Roman"/>
          <w:sz w:val="28"/>
          <w:szCs w:val="28"/>
        </w:rPr>
        <w:t>.</w:t>
      </w:r>
    </w:p>
    <w:p w:rsidR="004B59FA" w:rsidRPr="004D11CC" w:rsidRDefault="004B59FA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5. Специализированная, в том числе высокотехнологичная, медицинская помощь оказывается в экстренной, неотложной и плановой формах.</w:t>
      </w:r>
    </w:p>
    <w:p w:rsidR="003F311A" w:rsidRPr="004D11CC" w:rsidRDefault="004B59FA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6</w:t>
      </w:r>
      <w:r w:rsidR="003F311A" w:rsidRPr="004D11CC">
        <w:rPr>
          <w:rFonts w:ascii="Times New Roman" w:hAnsi="Times New Roman" w:cs="Times New Roman"/>
          <w:sz w:val="28"/>
          <w:szCs w:val="28"/>
        </w:rPr>
        <w:t>. Специализированная, в том числе высокотехнологичная, медицинская помощь оказывается в следующих условиях</w:t>
      </w:r>
      <w:r w:rsidR="00271161"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3F311A" w:rsidRPr="004D11CC">
        <w:rPr>
          <w:rFonts w:ascii="Times New Roman" w:hAnsi="Times New Roman" w:cs="Times New Roman"/>
          <w:sz w:val="28"/>
          <w:szCs w:val="28"/>
        </w:rPr>
        <w:t>:</w:t>
      </w:r>
    </w:p>
    <w:p w:rsidR="003F311A" w:rsidRPr="004D11CC" w:rsidRDefault="003F311A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F311A" w:rsidRPr="004D11CC" w:rsidRDefault="003F311A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301B84" w:rsidRPr="002B74F9" w:rsidRDefault="00CE522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7</w:t>
      </w:r>
      <w:r w:rsidR="00C21109" w:rsidRPr="004D11CC">
        <w:rPr>
          <w:rFonts w:ascii="Times New Roman" w:hAnsi="Times New Roman" w:cs="Times New Roman"/>
          <w:sz w:val="28"/>
          <w:szCs w:val="28"/>
        </w:rPr>
        <w:t>. </w:t>
      </w:r>
      <w:r w:rsidR="003C650C" w:rsidRPr="004D11CC">
        <w:rPr>
          <w:rFonts w:ascii="Times New Roman" w:hAnsi="Times New Roman" w:cs="Times New Roman"/>
          <w:sz w:val="28"/>
          <w:szCs w:val="28"/>
        </w:rPr>
        <w:t xml:space="preserve">Медицинскими показаниями для оказания специализированной,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3C650C" w:rsidRPr="004D11C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C650C" w:rsidRPr="002B74F9">
        <w:rPr>
          <w:rFonts w:ascii="Times New Roman" w:hAnsi="Times New Roman" w:cs="Times New Roman"/>
          <w:sz w:val="28"/>
          <w:szCs w:val="28"/>
        </w:rPr>
        <w:t>высокотехнологичной, медицинской помощи в условиях дневного стационара</w:t>
      </w:r>
      <w:r w:rsidR="003556DC" w:rsidRPr="002B74F9">
        <w:rPr>
          <w:rFonts w:ascii="Times New Roman" w:hAnsi="Times New Roman" w:cs="Times New Roman"/>
          <w:sz w:val="28"/>
          <w:szCs w:val="28"/>
        </w:rPr>
        <w:t xml:space="preserve"> и стационарных условиях</w:t>
      </w:r>
      <w:r w:rsidR="003C650C" w:rsidRPr="002B74F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01B84" w:rsidRPr="002B74F9">
        <w:rPr>
          <w:rFonts w:ascii="Times New Roman" w:hAnsi="Times New Roman" w:cs="Times New Roman"/>
          <w:sz w:val="28"/>
          <w:szCs w:val="28"/>
        </w:rPr>
        <w:t>:</w:t>
      </w:r>
    </w:p>
    <w:p w:rsidR="003556DC" w:rsidRPr="002B74F9" w:rsidRDefault="00301B84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а) </w:t>
      </w:r>
      <w:r w:rsidR="00AB74D6" w:rsidRPr="002B74F9">
        <w:rPr>
          <w:rFonts w:ascii="Times New Roman" w:hAnsi="Times New Roman" w:cs="Times New Roman"/>
          <w:sz w:val="28"/>
          <w:szCs w:val="28"/>
        </w:rPr>
        <w:t xml:space="preserve">наличие или подозрение на наличие у пациента заболевания </w:t>
      </w:r>
      <w:r w:rsidR="00AB74D6" w:rsidRPr="002B74F9">
        <w:rPr>
          <w:rFonts w:ascii="Times New Roman" w:hAnsi="Times New Roman" w:cs="Times New Roman"/>
          <w:sz w:val="28"/>
          <w:szCs w:val="28"/>
        </w:rPr>
        <w:br/>
        <w:t xml:space="preserve">и (или) состояния, требующего оказания специализированной, в том числе высокотехнологичной, медицинской помощи </w:t>
      </w:r>
      <w:r w:rsidR="003556DC" w:rsidRPr="002B74F9">
        <w:rPr>
          <w:rFonts w:ascii="Times New Roman" w:hAnsi="Times New Roman" w:cs="Times New Roman"/>
          <w:sz w:val="28"/>
          <w:szCs w:val="28"/>
        </w:rPr>
        <w:t xml:space="preserve">в экстренной и неотложной форме </w:t>
      </w:r>
      <w:r w:rsidR="003556DC" w:rsidRPr="002B74F9">
        <w:rPr>
          <w:rFonts w:ascii="Times New Roman" w:hAnsi="Times New Roman" w:cs="Times New Roman"/>
          <w:sz w:val="28"/>
          <w:szCs w:val="28"/>
        </w:rPr>
        <w:br/>
        <w:t>в целях диагностики и лечения;</w:t>
      </w:r>
    </w:p>
    <w:p w:rsidR="003F311A" w:rsidRPr="004D11CC" w:rsidRDefault="00301B84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б) </w:t>
      </w:r>
      <w:r w:rsidR="00AB74D6" w:rsidRPr="002B74F9">
        <w:rPr>
          <w:rFonts w:ascii="Times New Roman" w:hAnsi="Times New Roman" w:cs="Times New Roman"/>
          <w:sz w:val="28"/>
          <w:szCs w:val="28"/>
        </w:rPr>
        <w:t xml:space="preserve">наличие или подозрение на наличие у пациента заболевания </w:t>
      </w:r>
      <w:r w:rsidR="00AB74D6" w:rsidRPr="002B74F9">
        <w:rPr>
          <w:rFonts w:ascii="Times New Roman" w:hAnsi="Times New Roman" w:cs="Times New Roman"/>
          <w:sz w:val="28"/>
          <w:szCs w:val="28"/>
        </w:rPr>
        <w:br/>
        <w:t>и (или) состояния, требующего оказания специализированной, в том числе</w:t>
      </w:r>
      <w:r w:rsidR="00AB74D6" w:rsidRPr="004D11CC">
        <w:rPr>
          <w:rFonts w:ascii="Times New Roman" w:hAnsi="Times New Roman" w:cs="Times New Roman"/>
          <w:sz w:val="28"/>
          <w:szCs w:val="28"/>
        </w:rPr>
        <w:t xml:space="preserve"> высокотехнологичной, медицинской помощи </w:t>
      </w:r>
      <w:r w:rsidRPr="004D11CC">
        <w:rPr>
          <w:rFonts w:ascii="Times New Roman" w:hAnsi="Times New Roman" w:cs="Times New Roman"/>
          <w:sz w:val="28"/>
          <w:szCs w:val="28"/>
        </w:rPr>
        <w:t>в</w:t>
      </w:r>
      <w:r w:rsidR="00807E24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3C650C" w:rsidRPr="004D11CC">
        <w:rPr>
          <w:rFonts w:ascii="Times New Roman" w:hAnsi="Times New Roman" w:cs="Times New Roman"/>
          <w:sz w:val="28"/>
          <w:szCs w:val="28"/>
        </w:rPr>
        <w:t>плановой форме в целях профилактики, диагностики, лечения, реабилитации.</w:t>
      </w:r>
    </w:p>
    <w:p w:rsidR="003C650C" w:rsidRPr="004D11CC" w:rsidRDefault="00CE522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8</w:t>
      </w:r>
      <w:r w:rsidR="00C21109" w:rsidRPr="004D11CC">
        <w:rPr>
          <w:rFonts w:ascii="Times New Roman" w:hAnsi="Times New Roman" w:cs="Times New Roman"/>
          <w:sz w:val="28"/>
          <w:szCs w:val="28"/>
        </w:rPr>
        <w:t>. </w:t>
      </w:r>
      <w:r w:rsidR="003C650C" w:rsidRPr="004D11CC">
        <w:rPr>
          <w:rFonts w:ascii="Times New Roman" w:hAnsi="Times New Roman" w:cs="Times New Roman"/>
          <w:sz w:val="28"/>
          <w:szCs w:val="28"/>
        </w:rPr>
        <w:t xml:space="preserve">Медицинскими показаниями для оказания специализированной, </w:t>
      </w:r>
      <w:r w:rsidR="00692895" w:rsidRPr="004D11CC">
        <w:rPr>
          <w:rFonts w:ascii="Times New Roman" w:hAnsi="Times New Roman" w:cs="Times New Roman"/>
          <w:sz w:val="28"/>
          <w:szCs w:val="28"/>
        </w:rPr>
        <w:br/>
      </w:r>
      <w:r w:rsidR="003C650C" w:rsidRPr="004D11CC">
        <w:rPr>
          <w:rFonts w:ascii="Times New Roman" w:hAnsi="Times New Roman" w:cs="Times New Roman"/>
          <w:sz w:val="28"/>
          <w:szCs w:val="28"/>
        </w:rPr>
        <w:t>в том числе высокотехнологичной, медицинской помощи в стационарных условиях являются:</w:t>
      </w:r>
    </w:p>
    <w:p w:rsidR="003C650C" w:rsidRPr="004D11CC" w:rsidRDefault="003556DC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C21109" w:rsidRPr="004D11CC">
        <w:rPr>
          <w:rFonts w:ascii="Times New Roman" w:hAnsi="Times New Roman" w:cs="Times New Roman"/>
          <w:sz w:val="28"/>
          <w:szCs w:val="28"/>
        </w:rPr>
        <w:t>) </w:t>
      </w:r>
      <w:r w:rsidR="003C650C" w:rsidRPr="004D11CC">
        <w:rPr>
          <w:rFonts w:ascii="Times New Roman" w:hAnsi="Times New Roman" w:cs="Times New Roman"/>
          <w:sz w:val="28"/>
          <w:szCs w:val="28"/>
        </w:rPr>
        <w:t xml:space="preserve">наличие или подозрение на наличие у пациента заболевания </w:t>
      </w:r>
      <w:r w:rsidR="00C21109" w:rsidRPr="004D11CC">
        <w:rPr>
          <w:rFonts w:ascii="Times New Roman" w:hAnsi="Times New Roman" w:cs="Times New Roman"/>
          <w:sz w:val="28"/>
          <w:szCs w:val="28"/>
        </w:rPr>
        <w:br/>
      </w:r>
      <w:r w:rsidR="003C650C" w:rsidRPr="004D11CC">
        <w:rPr>
          <w:rFonts w:ascii="Times New Roman" w:hAnsi="Times New Roman" w:cs="Times New Roman"/>
          <w:sz w:val="28"/>
          <w:szCs w:val="28"/>
        </w:rPr>
        <w:t>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D90920" w:rsidRPr="004D11CC" w:rsidRDefault="003556DC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21109" w:rsidRPr="004D11CC">
        <w:rPr>
          <w:rFonts w:ascii="Times New Roman" w:hAnsi="Times New Roman" w:cs="Times New Roman"/>
          <w:sz w:val="28"/>
          <w:szCs w:val="28"/>
        </w:rPr>
        <w:t>) </w:t>
      </w:r>
      <w:r w:rsidR="003C650C" w:rsidRPr="004D11CC">
        <w:rPr>
          <w:rFonts w:ascii="Times New Roman" w:hAnsi="Times New Roman" w:cs="Times New Roman"/>
          <w:sz w:val="28"/>
          <w:szCs w:val="28"/>
        </w:rPr>
        <w:t>риск развития осложнений при проведении пациенту медицинских вмешательств, связанных с диагностикой и лечением;</w:t>
      </w:r>
    </w:p>
    <w:p w:rsidR="003F311A" w:rsidRPr="004D11CC" w:rsidRDefault="003556DC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1109" w:rsidRPr="004D11CC">
        <w:rPr>
          <w:rFonts w:ascii="Times New Roman" w:hAnsi="Times New Roman" w:cs="Times New Roman"/>
          <w:sz w:val="28"/>
          <w:szCs w:val="28"/>
        </w:rPr>
        <w:t>) </w:t>
      </w:r>
      <w:r w:rsidR="003C650C" w:rsidRPr="004D11CC">
        <w:rPr>
          <w:rFonts w:ascii="Times New Roman" w:hAnsi="Times New Roman" w:cs="Times New Roman"/>
          <w:sz w:val="28"/>
          <w:szCs w:val="28"/>
        </w:rPr>
        <w:t xml:space="preserve">отсутствие возможности оказания специализированной, в том числе высокотехнологичной, медицинской помощи в условиях дневного стационара </w:t>
      </w:r>
      <w:r w:rsidR="003C650C" w:rsidRPr="004D11CC">
        <w:rPr>
          <w:rFonts w:ascii="Times New Roman" w:hAnsi="Times New Roman" w:cs="Times New Roman"/>
          <w:sz w:val="28"/>
          <w:szCs w:val="28"/>
        </w:rPr>
        <w:br/>
        <w:t>в связи с возрастом</w:t>
      </w:r>
      <w:r w:rsidR="007D1871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3C650C" w:rsidRPr="004D11CC">
        <w:rPr>
          <w:rFonts w:ascii="Times New Roman" w:hAnsi="Times New Roman" w:cs="Times New Roman"/>
          <w:sz w:val="28"/>
          <w:szCs w:val="28"/>
        </w:rPr>
        <w:t>пациента (дети, престарелые граждане)</w:t>
      </w:r>
      <w:r w:rsidR="007D1871" w:rsidRPr="004D11CC">
        <w:rPr>
          <w:rFonts w:ascii="Times New Roman" w:hAnsi="Times New Roman" w:cs="Times New Roman"/>
          <w:sz w:val="28"/>
          <w:szCs w:val="28"/>
        </w:rPr>
        <w:t xml:space="preserve"> и инвалидностью </w:t>
      </w:r>
      <w:r w:rsidR="00D90920" w:rsidRPr="004D11CC">
        <w:rPr>
          <w:rFonts w:ascii="Times New Roman" w:hAnsi="Times New Roman" w:cs="Times New Roman"/>
          <w:sz w:val="28"/>
          <w:szCs w:val="28"/>
        </w:rPr>
        <w:t xml:space="preserve">I </w:t>
      </w:r>
      <w:r w:rsidR="007D1871" w:rsidRPr="004D11CC">
        <w:rPr>
          <w:rFonts w:ascii="Times New Roman" w:hAnsi="Times New Roman" w:cs="Times New Roman"/>
          <w:sz w:val="28"/>
          <w:szCs w:val="28"/>
        </w:rPr>
        <w:t>группы</w:t>
      </w:r>
      <w:r w:rsidR="00D90920" w:rsidRPr="004D11CC">
        <w:rPr>
          <w:rFonts w:ascii="Times New Roman" w:hAnsi="Times New Roman" w:cs="Times New Roman"/>
          <w:sz w:val="28"/>
          <w:szCs w:val="28"/>
        </w:rPr>
        <w:t>.</w:t>
      </w:r>
    </w:p>
    <w:p w:rsidR="008D4587" w:rsidRPr="004D11CC" w:rsidRDefault="00CE522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9</w:t>
      </w:r>
      <w:r w:rsidR="00C21109" w:rsidRPr="004D11CC">
        <w:rPr>
          <w:rFonts w:ascii="Times New Roman" w:hAnsi="Times New Roman" w:cs="Times New Roman"/>
          <w:sz w:val="28"/>
          <w:szCs w:val="28"/>
        </w:rPr>
        <w:t>. </w:t>
      </w:r>
      <w:r w:rsidR="00080932" w:rsidRPr="004D11CC">
        <w:rPr>
          <w:rFonts w:ascii="Times New Roman" w:hAnsi="Times New Roman" w:cs="Times New Roman"/>
          <w:sz w:val="28"/>
          <w:szCs w:val="28"/>
        </w:rPr>
        <w:t xml:space="preserve">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законного представителя на медицинское вмешательство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080932" w:rsidRPr="004D11C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предоставленной медицинским работником в доступной форме полной информации о целях, методах оказания медицинской помощи, связанном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080932" w:rsidRPr="004D11CC">
        <w:rPr>
          <w:rFonts w:ascii="Times New Roman" w:hAnsi="Times New Roman" w:cs="Times New Roman"/>
          <w:sz w:val="28"/>
          <w:szCs w:val="28"/>
        </w:rPr>
        <w:t xml:space="preserve">с ними риске, возможных вариантах медицинского вмешательства,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080932" w:rsidRPr="004D11CC">
        <w:rPr>
          <w:rFonts w:ascii="Times New Roman" w:hAnsi="Times New Roman" w:cs="Times New Roman"/>
          <w:sz w:val="28"/>
          <w:szCs w:val="28"/>
        </w:rPr>
        <w:t>о его последствиях, а также о предполагаемых результатах оказания медицинской помощи</w:t>
      </w:r>
      <w:r w:rsidR="00692895"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080932" w:rsidRPr="004D11CC">
        <w:rPr>
          <w:rFonts w:ascii="Times New Roman" w:hAnsi="Times New Roman" w:cs="Times New Roman"/>
          <w:sz w:val="28"/>
          <w:szCs w:val="28"/>
        </w:rPr>
        <w:t>.</w:t>
      </w:r>
    </w:p>
    <w:p w:rsidR="003B1892" w:rsidRPr="004D11CC" w:rsidRDefault="00CE522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10</w:t>
      </w:r>
      <w:r w:rsidR="00D90920" w:rsidRPr="004D11CC">
        <w:rPr>
          <w:rFonts w:ascii="Times New Roman" w:hAnsi="Times New Roman" w:cs="Times New Roman"/>
          <w:sz w:val="28"/>
          <w:szCs w:val="28"/>
        </w:rPr>
        <w:t>.</w:t>
      </w:r>
      <w:r w:rsidR="00295E8E">
        <w:rPr>
          <w:rFonts w:ascii="Times New Roman" w:hAnsi="Times New Roman" w:cs="Times New Roman"/>
          <w:sz w:val="28"/>
          <w:szCs w:val="28"/>
        </w:rPr>
        <w:t> </w:t>
      </w:r>
      <w:r w:rsidR="00AC4175" w:rsidRPr="004D11CC">
        <w:rPr>
          <w:rFonts w:ascii="Times New Roman" w:hAnsi="Times New Roman" w:cs="Times New Roman"/>
          <w:sz w:val="28"/>
          <w:szCs w:val="28"/>
        </w:rPr>
        <w:t xml:space="preserve">При организации оказания специализированной, в том числе высокотехнологичной, медицинской помощи </w:t>
      </w:r>
      <w:r w:rsidR="003B1892" w:rsidRPr="004D11CC">
        <w:rPr>
          <w:rFonts w:ascii="Times New Roman" w:hAnsi="Times New Roman" w:cs="Times New Roman"/>
          <w:sz w:val="28"/>
          <w:szCs w:val="28"/>
        </w:rPr>
        <w:t xml:space="preserve">медицинскими организациями осуществляется ведение </w:t>
      </w:r>
      <w:r w:rsidR="00AC4175" w:rsidRPr="004D11CC">
        <w:rPr>
          <w:rFonts w:ascii="Times New Roman" w:hAnsi="Times New Roman" w:cs="Times New Roman"/>
          <w:sz w:val="28"/>
          <w:szCs w:val="28"/>
        </w:rPr>
        <w:t xml:space="preserve">медицинской </w:t>
      </w:r>
      <w:hyperlink r:id="rId12">
        <w:r w:rsidR="00AC4175" w:rsidRPr="004D11CC">
          <w:rPr>
            <w:rFonts w:ascii="Times New Roman" w:hAnsi="Times New Roman" w:cs="Times New Roman"/>
            <w:sz w:val="28"/>
            <w:szCs w:val="28"/>
          </w:rPr>
          <w:t>документаци</w:t>
        </w:r>
      </w:hyperlink>
      <w:r w:rsidR="00AC4175" w:rsidRPr="004D11CC">
        <w:rPr>
          <w:rFonts w:ascii="Times New Roman" w:hAnsi="Times New Roman" w:cs="Times New Roman"/>
          <w:sz w:val="28"/>
          <w:szCs w:val="28"/>
        </w:rPr>
        <w:t xml:space="preserve">и </w:t>
      </w:r>
      <w:r w:rsidR="003B1892" w:rsidRPr="004D11C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C33331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3B1892" w:rsidRPr="004D11CC">
        <w:rPr>
          <w:rFonts w:ascii="Times New Roman" w:hAnsi="Times New Roman" w:cs="Times New Roman"/>
          <w:sz w:val="28"/>
          <w:szCs w:val="28"/>
        </w:rPr>
        <w:t>с учетом особенностей ведения</w:t>
      </w:r>
      <w:r w:rsidR="00EB27CC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3B1892" w:rsidRPr="004D11CC">
        <w:rPr>
          <w:rFonts w:ascii="Times New Roman" w:hAnsi="Times New Roman" w:cs="Times New Roman"/>
          <w:sz w:val="28"/>
          <w:szCs w:val="28"/>
        </w:rPr>
        <w:t xml:space="preserve">и использования медицинской документации, содержащей сведения об оказании лицу психиатрической помощи </w:t>
      </w:r>
      <w:r w:rsidR="00EB27CC" w:rsidRPr="004D11CC">
        <w:rPr>
          <w:rFonts w:ascii="Times New Roman" w:hAnsi="Times New Roman" w:cs="Times New Roman"/>
          <w:sz w:val="28"/>
          <w:szCs w:val="28"/>
        </w:rPr>
        <w:br/>
      </w:r>
      <w:r w:rsidR="003B1892" w:rsidRPr="004D11CC">
        <w:rPr>
          <w:rFonts w:ascii="Times New Roman" w:hAnsi="Times New Roman" w:cs="Times New Roman"/>
          <w:sz w:val="28"/>
          <w:szCs w:val="28"/>
        </w:rPr>
        <w:t xml:space="preserve">в недобровольном порядке, предусмотренные </w:t>
      </w:r>
      <w:hyperlink r:id="rId13" w:history="1">
        <w:r w:rsidR="003B1892" w:rsidRPr="004D11C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B1892" w:rsidRPr="004D11CC">
        <w:rPr>
          <w:rFonts w:ascii="Times New Roman" w:hAnsi="Times New Roman" w:cs="Times New Roman"/>
          <w:sz w:val="28"/>
          <w:szCs w:val="28"/>
        </w:rPr>
        <w:t xml:space="preserve"> Российской Федерации о психиатрической помощи, и представляется отчетность по видам, формам, в сроки</w:t>
      </w:r>
      <w:r w:rsidR="005C2B27" w:rsidRPr="004D11CC">
        <w:rPr>
          <w:rFonts w:ascii="Times New Roman" w:hAnsi="Times New Roman" w:cs="Times New Roman"/>
          <w:sz w:val="28"/>
          <w:szCs w:val="28"/>
        </w:rPr>
        <w:t xml:space="preserve"> и в объеме</w:t>
      </w:r>
      <w:r w:rsidR="006C2D5C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FE3706" w:rsidRPr="004D11CC">
        <w:rPr>
          <w:rFonts w:ascii="Times New Roman" w:hAnsi="Times New Roman" w:cs="Times New Roman"/>
          <w:sz w:val="28"/>
          <w:szCs w:val="28"/>
        </w:rPr>
        <w:t>в соответствии пунктом 11 части 2 статьи 14 и части 3 статьи 97 Федерального закона</w:t>
      </w:r>
      <w:r w:rsidR="00271161" w:rsidRPr="004D11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1161" w:rsidRPr="004D11CC">
        <w:rPr>
          <w:rFonts w:ascii="Times New Roman" w:eastAsia="Times New Roman" w:hAnsi="Times New Roman" w:cs="Times New Roman"/>
          <w:sz w:val="28"/>
          <w:szCs w:val="28"/>
        </w:rPr>
        <w:t>от 21 ноября 2011 г. № 323-ФЗ</w:t>
      </w:r>
      <w:r w:rsidR="006C1849" w:rsidRPr="004D11CC">
        <w:rPr>
          <w:rFonts w:ascii="Times New Roman" w:eastAsia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 (далее – Федеральный закон </w:t>
      </w:r>
      <w:r w:rsidR="00EB27CC" w:rsidRPr="004D11CC">
        <w:rPr>
          <w:rFonts w:ascii="Times New Roman" w:eastAsia="Times New Roman" w:hAnsi="Times New Roman" w:cs="Times New Roman"/>
          <w:sz w:val="28"/>
          <w:szCs w:val="28"/>
        </w:rPr>
        <w:br/>
      </w:r>
      <w:r w:rsidR="006C1849" w:rsidRPr="004D11CC">
        <w:rPr>
          <w:rFonts w:ascii="Times New Roman" w:eastAsia="Times New Roman" w:hAnsi="Times New Roman" w:cs="Times New Roman"/>
          <w:sz w:val="28"/>
          <w:szCs w:val="28"/>
        </w:rPr>
        <w:t>от 21 ноября 2011 г. № 323-ФЗ)</w:t>
      </w:r>
      <w:r w:rsidR="008D4587" w:rsidRPr="004D11CC">
        <w:rPr>
          <w:rFonts w:ascii="Times New Roman" w:hAnsi="Times New Roman" w:cs="Times New Roman"/>
          <w:sz w:val="28"/>
          <w:szCs w:val="28"/>
        </w:rPr>
        <w:t>.</w:t>
      </w:r>
    </w:p>
    <w:p w:rsidR="00EB3FB7" w:rsidRPr="002B74F9" w:rsidRDefault="00AC4175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11. </w:t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Для </w:t>
      </w:r>
      <w:r w:rsidR="00EB3FB7" w:rsidRPr="002B74F9">
        <w:rPr>
          <w:rFonts w:ascii="Times New Roman" w:hAnsi="Times New Roman" w:cs="Times New Roman"/>
          <w:sz w:val="28"/>
          <w:szCs w:val="28"/>
        </w:rPr>
        <w:t>получения специализированной</w:t>
      </w:r>
      <w:r w:rsidR="003556DC" w:rsidRPr="002B74F9">
        <w:rPr>
          <w:rFonts w:ascii="Times New Roman" w:hAnsi="Times New Roman" w:cs="Times New Roman"/>
          <w:sz w:val="28"/>
          <w:szCs w:val="28"/>
        </w:rPr>
        <w:t>, в том числе высокотехнологичной,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медицинской помощи в экстренной или неотложной форме пациент</w:t>
      </w:r>
      <w:r w:rsidR="00AF459A" w:rsidRPr="002B74F9">
        <w:rPr>
          <w:rFonts w:ascii="Times New Roman" w:hAnsi="Times New Roman" w:cs="Times New Roman"/>
          <w:sz w:val="28"/>
          <w:szCs w:val="28"/>
        </w:rPr>
        <w:t xml:space="preserve"> (законный представитель пациента)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обращается в медицинскую организацию </w:t>
      </w:r>
      <w:r w:rsidR="00C17678" w:rsidRPr="002B74F9">
        <w:rPr>
          <w:rFonts w:ascii="Times New Roman" w:hAnsi="Times New Roman" w:cs="Times New Roman"/>
          <w:sz w:val="28"/>
          <w:szCs w:val="28"/>
        </w:rPr>
        <w:t xml:space="preserve">самостоятельно или по направлению </w:t>
      </w:r>
      <w:r w:rsidR="002717FC" w:rsidRPr="002B74F9">
        <w:rPr>
          <w:rFonts w:ascii="Times New Roman" w:hAnsi="Times New Roman" w:cs="Times New Roman"/>
          <w:sz w:val="28"/>
          <w:szCs w:val="28"/>
        </w:rPr>
        <w:t xml:space="preserve">лечащего врача в соответствии с </w:t>
      </w:r>
      <w:r w:rsidR="00524DDF" w:rsidRPr="002B74F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E3A7A" w:rsidRPr="002B74F9">
        <w:rPr>
          <w:rFonts w:ascii="Times New Roman" w:hAnsi="Times New Roman" w:cs="Times New Roman"/>
          <w:sz w:val="28"/>
          <w:szCs w:val="28"/>
        </w:rPr>
        <w:t>5</w:t>
      </w:r>
      <w:r w:rsidR="008F55A3" w:rsidRPr="002B74F9">
        <w:rPr>
          <w:rFonts w:ascii="Times New Roman" w:hAnsi="Times New Roman" w:cs="Times New Roman"/>
          <w:sz w:val="28"/>
          <w:szCs w:val="28"/>
        </w:rPr>
        <w:t xml:space="preserve"> статьи 21</w:t>
      </w:r>
      <w:r w:rsidR="007E03F4" w:rsidRPr="002B74F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556DC" w:rsidRPr="002B74F9">
        <w:rPr>
          <w:rFonts w:ascii="Times New Roman" w:eastAsia="Times New Roman" w:hAnsi="Times New Roman" w:cs="Times New Roman"/>
          <w:sz w:val="28"/>
          <w:szCs w:val="28"/>
        </w:rPr>
        <w:t xml:space="preserve">от 21 ноября 2011 г. № 323-ФЗ </w:t>
      </w:r>
      <w:r w:rsidR="007E03F4" w:rsidRPr="002B74F9">
        <w:rPr>
          <w:rFonts w:ascii="Times New Roman" w:hAnsi="Times New Roman" w:cs="Times New Roman"/>
          <w:sz w:val="28"/>
          <w:szCs w:val="28"/>
        </w:rPr>
        <w:t>и</w:t>
      </w:r>
      <w:r w:rsidR="008F55A3" w:rsidRPr="002B74F9">
        <w:rPr>
          <w:rFonts w:ascii="Times New Roman" w:hAnsi="Times New Roman" w:cs="Times New Roman"/>
          <w:sz w:val="28"/>
          <w:szCs w:val="28"/>
        </w:rPr>
        <w:t xml:space="preserve"> </w:t>
      </w:r>
      <w:r w:rsidR="002717FC" w:rsidRPr="002B74F9">
        <w:rPr>
          <w:rFonts w:ascii="Times New Roman" w:hAnsi="Times New Roman" w:cs="Times New Roman"/>
          <w:sz w:val="28"/>
          <w:szCs w:val="28"/>
        </w:rPr>
        <w:t xml:space="preserve">пунктом 4 части 1 статьи 16 Федерального закона </w:t>
      </w:r>
      <w:r w:rsidR="00EB27CC" w:rsidRPr="002B74F9">
        <w:rPr>
          <w:rFonts w:ascii="Times New Roman" w:hAnsi="Times New Roman" w:cs="Times New Roman"/>
          <w:sz w:val="28"/>
          <w:szCs w:val="28"/>
        </w:rPr>
        <w:t xml:space="preserve">от 29 ноября 2010 г. № 326-ФЗ </w:t>
      </w:r>
      <w:r w:rsidR="002717FC" w:rsidRPr="002B74F9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</w:t>
      </w:r>
      <w:r w:rsidR="00EB27CC" w:rsidRPr="002B74F9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29 ноября 2010 г. № 326-ФЗ)</w:t>
      </w:r>
      <w:r w:rsidR="00E35E80" w:rsidRPr="002B74F9">
        <w:rPr>
          <w:rFonts w:ascii="Times New Roman" w:hAnsi="Times New Roman" w:cs="Times New Roman"/>
          <w:sz w:val="28"/>
          <w:szCs w:val="28"/>
        </w:rPr>
        <w:t>,</w:t>
      </w:r>
      <w:r w:rsidR="002717FC" w:rsidRPr="002B74F9">
        <w:rPr>
          <w:rFonts w:ascii="Times New Roman" w:hAnsi="Times New Roman" w:cs="Times New Roman"/>
          <w:sz w:val="28"/>
          <w:szCs w:val="28"/>
        </w:rPr>
        <w:t xml:space="preserve"> </w:t>
      </w:r>
      <w:r w:rsidR="00EB3FB7" w:rsidRPr="002B74F9">
        <w:rPr>
          <w:rFonts w:ascii="Times New Roman" w:hAnsi="Times New Roman" w:cs="Times New Roman"/>
          <w:sz w:val="28"/>
          <w:szCs w:val="28"/>
        </w:rPr>
        <w:t>или доставляется выездной бригадой скорой медицинской помощи в соответствии с Правилами осуществления медицинской эвакуации при оказании скорой</w:t>
      </w:r>
      <w:r w:rsidR="00BF01D7" w:rsidRPr="002B74F9">
        <w:rPr>
          <w:rFonts w:ascii="Times New Roman" w:hAnsi="Times New Roman" w:cs="Times New Roman"/>
          <w:sz w:val="28"/>
          <w:szCs w:val="28"/>
        </w:rPr>
        <w:t>, в том числе скорой специализированной,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E43B0D" w:rsidRPr="002B74F9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4D0CBE" w:rsidRPr="002B74F9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1 статьи 37 Федерального закона</w:t>
      </w:r>
      <w:r w:rsidR="004D0CBE" w:rsidRPr="002B74F9">
        <w:rPr>
          <w:rFonts w:eastAsia="Times New Roman" w:cs="Times New Roman"/>
        </w:rPr>
        <w:t xml:space="preserve"> </w:t>
      </w:r>
      <w:r w:rsidR="004D0CBE" w:rsidRPr="002B74F9">
        <w:rPr>
          <w:rFonts w:ascii="Times New Roman" w:eastAsia="Times New Roman" w:hAnsi="Times New Roman" w:cs="Times New Roman"/>
          <w:sz w:val="28"/>
          <w:szCs w:val="28"/>
        </w:rPr>
        <w:t>от 21 ноября 2011 г. № 323-ФЗ</w:t>
      </w:r>
      <w:r w:rsidR="004D0CBE" w:rsidRPr="002B74F9">
        <w:rPr>
          <w:rFonts w:ascii="Times New Roman" w:hAnsi="Times New Roman" w:cs="Times New Roman"/>
          <w:sz w:val="28"/>
          <w:szCs w:val="28"/>
        </w:rPr>
        <w:t>.</w:t>
      </w:r>
    </w:p>
    <w:p w:rsidR="00EB3FB7" w:rsidRPr="002B74F9" w:rsidRDefault="00863B95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специализированной, в том числе высокотехнологичной,</w:t>
      </w:r>
      <w:r w:rsidR="00A819BC" w:rsidRPr="002B74F9">
        <w:rPr>
          <w:rFonts w:ascii="Times New Roman" w:hAnsi="Times New Roman" w:cs="Times New Roman"/>
          <w:sz w:val="28"/>
          <w:szCs w:val="28"/>
        </w:rPr>
        <w:t xml:space="preserve"> 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</w:t>
      </w:r>
      <w:r w:rsidR="000E174A" w:rsidRPr="002B74F9">
        <w:rPr>
          <w:rFonts w:ascii="Times New Roman" w:hAnsi="Times New Roman" w:cs="Times New Roman"/>
          <w:sz w:val="28"/>
          <w:szCs w:val="28"/>
        </w:rPr>
        <w:br/>
      </w:r>
      <w:r w:rsidR="00EB3FB7" w:rsidRPr="002B74F9">
        <w:rPr>
          <w:rFonts w:ascii="Times New Roman" w:hAnsi="Times New Roman" w:cs="Times New Roman"/>
          <w:sz w:val="28"/>
          <w:szCs w:val="28"/>
        </w:rPr>
        <w:t>до установления предварительного диагноза не должно превышать 1 час.</w:t>
      </w:r>
    </w:p>
    <w:p w:rsidR="00BC65DC" w:rsidRPr="002B74F9" w:rsidRDefault="00E37020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2B74F9">
        <w:rPr>
          <w:rFonts w:ascii="Times New Roman" w:hAnsi="Times New Roman" w:cs="Times New Roman"/>
          <w:sz w:val="28"/>
          <w:szCs w:val="28"/>
        </w:rPr>
        <w:t>12.</w:t>
      </w:r>
      <w:r w:rsidR="00280DDE" w:rsidRPr="002B74F9">
        <w:rPr>
          <w:rFonts w:ascii="Times New Roman" w:hAnsi="Times New Roman" w:cs="Times New Roman"/>
          <w:sz w:val="28"/>
          <w:szCs w:val="28"/>
        </w:rPr>
        <w:t> </w:t>
      </w:r>
      <w:r w:rsidR="00EB3FB7" w:rsidRPr="002B74F9">
        <w:rPr>
          <w:rFonts w:ascii="Times New Roman" w:hAnsi="Times New Roman" w:cs="Times New Roman"/>
          <w:sz w:val="28"/>
          <w:szCs w:val="28"/>
        </w:rPr>
        <w:t>В случае самостоятельного обращения пациента</w:t>
      </w:r>
      <w:r w:rsidR="00AF459A" w:rsidRPr="002B74F9">
        <w:rPr>
          <w:rFonts w:ascii="Times New Roman" w:hAnsi="Times New Roman" w:cs="Times New Roman"/>
          <w:sz w:val="28"/>
          <w:szCs w:val="28"/>
        </w:rPr>
        <w:t xml:space="preserve"> (законного представителя пациента)</w:t>
      </w:r>
      <w:r w:rsidR="006A33F0" w:rsidRPr="002B74F9">
        <w:rPr>
          <w:rFonts w:ascii="Times New Roman" w:hAnsi="Times New Roman" w:cs="Times New Roman"/>
          <w:sz w:val="28"/>
          <w:szCs w:val="28"/>
        </w:rPr>
        <w:t xml:space="preserve"> в медицинскую организацию 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определение медицинских </w:t>
      </w:r>
      <w:r w:rsidR="00EB3FB7" w:rsidRPr="002B74F9">
        <w:rPr>
          <w:rFonts w:ascii="Times New Roman" w:hAnsi="Times New Roman" w:cs="Times New Roman"/>
          <w:sz w:val="28"/>
          <w:szCs w:val="28"/>
        </w:rPr>
        <w:lastRenderedPageBreak/>
        <w:t xml:space="preserve">показаний для оказания </w:t>
      </w:r>
      <w:r w:rsidR="003556DC" w:rsidRPr="002B74F9">
        <w:rPr>
          <w:rFonts w:ascii="Times New Roman" w:hAnsi="Times New Roman" w:cs="Times New Roman"/>
          <w:sz w:val="28"/>
          <w:szCs w:val="28"/>
        </w:rPr>
        <w:t xml:space="preserve">специализированной, в том числе высокотехнологичной, медицинской помощи </w:t>
      </w:r>
      <w:r w:rsidR="00EE4104" w:rsidRPr="002B74F9">
        <w:rPr>
          <w:rFonts w:ascii="Times New Roman" w:hAnsi="Times New Roman" w:cs="Times New Roman"/>
          <w:sz w:val="28"/>
          <w:szCs w:val="28"/>
        </w:rPr>
        <w:t xml:space="preserve">в экстренной или неотложной форме </w:t>
      </w:r>
      <w:r w:rsidR="0033462D" w:rsidRPr="002B74F9">
        <w:rPr>
          <w:rFonts w:ascii="Times New Roman" w:hAnsi="Times New Roman" w:cs="Times New Roman"/>
          <w:sz w:val="28"/>
          <w:szCs w:val="28"/>
        </w:rPr>
        <w:t xml:space="preserve">в 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осуществляется врачом-специалистом (врачами-специалистами) данной медицинской организации с оформлением </w:t>
      </w:r>
      <w:r w:rsidR="00BC65DC" w:rsidRPr="002B74F9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773C08" w:rsidRPr="002B74F9">
        <w:rPr>
          <w:rFonts w:ascii="Times New Roman" w:hAnsi="Times New Roman" w:cs="Times New Roman"/>
          <w:sz w:val="28"/>
          <w:szCs w:val="28"/>
        </w:rPr>
        <w:t xml:space="preserve">документации медицинской организации </w:t>
      </w:r>
      <w:r w:rsidR="003556DC" w:rsidRPr="002B74F9">
        <w:rPr>
          <w:rFonts w:ascii="Times New Roman" w:hAnsi="Times New Roman" w:cs="Times New Roman"/>
          <w:sz w:val="28"/>
          <w:szCs w:val="28"/>
        </w:rPr>
        <w:br/>
      </w:r>
      <w:r w:rsidR="00BC65DC" w:rsidRPr="002B74F9">
        <w:rPr>
          <w:rFonts w:ascii="Times New Roman" w:hAnsi="Times New Roman" w:cs="Times New Roman"/>
          <w:sz w:val="28"/>
          <w:szCs w:val="28"/>
        </w:rPr>
        <w:t xml:space="preserve">в </w:t>
      </w:r>
      <w:r w:rsidR="00524DDF" w:rsidRPr="002B74F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BC65DC" w:rsidRPr="002B74F9">
        <w:rPr>
          <w:rFonts w:ascii="Times New Roman" w:hAnsi="Times New Roman" w:cs="Times New Roman"/>
          <w:sz w:val="28"/>
          <w:szCs w:val="28"/>
        </w:rPr>
        <w:t>порядк</w:t>
      </w:r>
      <w:r w:rsidR="00524DDF" w:rsidRPr="002B74F9">
        <w:rPr>
          <w:rFonts w:ascii="Times New Roman" w:hAnsi="Times New Roman" w:cs="Times New Roman"/>
          <w:sz w:val="28"/>
          <w:szCs w:val="28"/>
        </w:rPr>
        <w:t>е</w:t>
      </w:r>
      <w:r w:rsidR="00BC65DC" w:rsidRPr="002B74F9">
        <w:rPr>
          <w:rFonts w:ascii="Times New Roman" w:hAnsi="Times New Roman" w:cs="Times New Roman"/>
          <w:sz w:val="28"/>
          <w:szCs w:val="28"/>
        </w:rPr>
        <w:t xml:space="preserve"> </w:t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и по форме </w:t>
      </w:r>
      <w:r w:rsidR="00524DDF" w:rsidRPr="002B74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55A3" w:rsidRPr="002B74F9">
        <w:rPr>
          <w:rFonts w:ascii="Times New Roman" w:hAnsi="Times New Roman" w:cs="Times New Roman"/>
          <w:sz w:val="28"/>
          <w:szCs w:val="28"/>
        </w:rPr>
        <w:t>пунктом</w:t>
      </w:r>
      <w:r w:rsidR="00524DDF" w:rsidRPr="002B74F9">
        <w:rPr>
          <w:rFonts w:ascii="Times New Roman" w:hAnsi="Times New Roman" w:cs="Times New Roman"/>
          <w:sz w:val="28"/>
          <w:szCs w:val="28"/>
        </w:rPr>
        <w:t xml:space="preserve"> </w:t>
      </w:r>
      <w:r w:rsidR="008F55A3" w:rsidRPr="002B74F9">
        <w:rPr>
          <w:rFonts w:ascii="Times New Roman" w:hAnsi="Times New Roman" w:cs="Times New Roman"/>
          <w:sz w:val="28"/>
          <w:szCs w:val="28"/>
        </w:rPr>
        <w:t>11 части 2 статьи 14 Федерального закона</w:t>
      </w:r>
      <w:r w:rsidR="00280DDE" w:rsidRPr="002B74F9">
        <w:rPr>
          <w:rFonts w:ascii="Times New Roman" w:eastAsia="Times New Roman" w:hAnsi="Times New Roman" w:cs="Times New Roman"/>
          <w:sz w:val="28"/>
          <w:szCs w:val="28"/>
        </w:rPr>
        <w:t xml:space="preserve"> от 21 ноября 2011 г. № 323-ФЗ</w:t>
      </w:r>
      <w:r w:rsidR="008F55A3" w:rsidRPr="002B74F9">
        <w:rPr>
          <w:rFonts w:ascii="Times New Roman" w:hAnsi="Times New Roman" w:cs="Times New Roman"/>
          <w:sz w:val="28"/>
          <w:szCs w:val="28"/>
        </w:rPr>
        <w:t>.</w:t>
      </w:r>
    </w:p>
    <w:p w:rsidR="00801B97" w:rsidRPr="004D11CC" w:rsidRDefault="00524DDF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13.</w:t>
      </w:r>
      <w:r w:rsidR="00A0065B" w:rsidRPr="002B74F9">
        <w:rPr>
          <w:rFonts w:ascii="Times New Roman" w:hAnsi="Times New Roman" w:cs="Times New Roman"/>
          <w:sz w:val="28"/>
          <w:szCs w:val="28"/>
        </w:rPr>
        <w:t> П</w:t>
      </w:r>
      <w:r w:rsidR="00BF4A16" w:rsidRPr="002B74F9">
        <w:rPr>
          <w:rFonts w:ascii="Times New Roman" w:hAnsi="Times New Roman" w:cs="Times New Roman"/>
          <w:sz w:val="28"/>
          <w:szCs w:val="28"/>
        </w:rPr>
        <w:t xml:space="preserve">ри </w:t>
      </w:r>
      <w:r w:rsidR="00EB3FB7" w:rsidRPr="002B74F9">
        <w:rPr>
          <w:rFonts w:ascii="Times New Roman" w:hAnsi="Times New Roman" w:cs="Times New Roman"/>
          <w:sz w:val="28"/>
          <w:szCs w:val="28"/>
        </w:rPr>
        <w:t>отсутстви</w:t>
      </w:r>
      <w:r w:rsidR="00BF4A16" w:rsidRPr="002B74F9">
        <w:rPr>
          <w:rFonts w:ascii="Times New Roman" w:hAnsi="Times New Roman" w:cs="Times New Roman"/>
          <w:sz w:val="28"/>
          <w:szCs w:val="28"/>
        </w:rPr>
        <w:t>и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медицинских показаний для оказания </w:t>
      </w:r>
      <w:r w:rsidR="003556DC" w:rsidRPr="002B74F9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</w:t>
      </w:r>
      <w:r w:rsidR="003556DC" w:rsidRPr="002B74F9">
        <w:rPr>
          <w:rFonts w:ascii="Times New Roman" w:hAnsi="Times New Roman" w:cs="Times New Roman"/>
          <w:sz w:val="28"/>
          <w:szCs w:val="28"/>
        </w:rPr>
        <w:br/>
      </w:r>
      <w:r w:rsidR="0069188D" w:rsidRPr="002B74F9">
        <w:rPr>
          <w:rFonts w:ascii="Times New Roman" w:hAnsi="Times New Roman" w:cs="Times New Roman"/>
          <w:sz w:val="28"/>
          <w:szCs w:val="28"/>
        </w:rPr>
        <w:t>в экстренной или неотложной форме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Pr="002B74F9">
        <w:rPr>
          <w:rFonts w:ascii="Times New Roman" w:hAnsi="Times New Roman" w:cs="Times New Roman"/>
          <w:sz w:val="28"/>
          <w:szCs w:val="28"/>
        </w:rPr>
        <w:t>е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AF459A" w:rsidRPr="002B74F9">
        <w:rPr>
          <w:rFonts w:ascii="Times New Roman" w:hAnsi="Times New Roman" w:cs="Times New Roman"/>
          <w:sz w:val="28"/>
          <w:szCs w:val="28"/>
        </w:rPr>
        <w:t xml:space="preserve"> (законного представителя пациента)</w:t>
      </w:r>
      <w:r w:rsidR="00EB3FB7" w:rsidRPr="002B74F9">
        <w:rPr>
          <w:rFonts w:ascii="Times New Roman" w:hAnsi="Times New Roman" w:cs="Times New Roman"/>
          <w:sz w:val="28"/>
          <w:szCs w:val="28"/>
        </w:rPr>
        <w:t xml:space="preserve"> от оказания специализированной </w:t>
      </w:r>
      <w:r w:rsidR="006A33F0" w:rsidRPr="002B74F9">
        <w:rPr>
          <w:rFonts w:ascii="Times New Roman" w:hAnsi="Times New Roman" w:cs="Times New Roman"/>
          <w:sz w:val="28"/>
          <w:szCs w:val="28"/>
        </w:rPr>
        <w:t>(за исключением</w:t>
      </w:r>
      <w:r w:rsidR="006A33F0" w:rsidRPr="004D11CC">
        <w:rPr>
          <w:rFonts w:ascii="Times New Roman" w:hAnsi="Times New Roman" w:cs="Times New Roman"/>
          <w:sz w:val="28"/>
          <w:szCs w:val="28"/>
        </w:rPr>
        <w:t xml:space="preserve"> высокотехнологичной) </w:t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</w:t>
      </w:r>
      <w:r w:rsidR="008F55A3" w:rsidRPr="004D11CC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Pr="004D11CC">
        <w:rPr>
          <w:rFonts w:ascii="Times New Roman" w:hAnsi="Times New Roman" w:cs="Times New Roman"/>
          <w:sz w:val="28"/>
          <w:szCs w:val="28"/>
        </w:rPr>
        <w:t>порядк</w:t>
      </w:r>
      <w:r w:rsidR="008F55A3" w:rsidRPr="004D11CC">
        <w:rPr>
          <w:rFonts w:ascii="Times New Roman" w:hAnsi="Times New Roman" w:cs="Times New Roman"/>
          <w:sz w:val="28"/>
          <w:szCs w:val="28"/>
        </w:rPr>
        <w:t>е</w:t>
      </w:r>
      <w:r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8F55A3" w:rsidRPr="004D11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33F0" w:rsidRPr="004D11CC">
        <w:rPr>
          <w:rFonts w:ascii="Times New Roman" w:hAnsi="Times New Roman" w:cs="Times New Roman"/>
          <w:sz w:val="28"/>
          <w:szCs w:val="28"/>
        </w:rPr>
        <w:br/>
      </w:r>
      <w:r w:rsidR="008F55A3" w:rsidRPr="004D11CC">
        <w:rPr>
          <w:rFonts w:ascii="Times New Roman" w:hAnsi="Times New Roman" w:cs="Times New Roman"/>
          <w:sz w:val="28"/>
          <w:szCs w:val="28"/>
        </w:rPr>
        <w:t xml:space="preserve">с пунктом 11 части 2 статьи 14 </w:t>
      </w:r>
      <w:r w:rsidR="00E35E80" w:rsidRPr="004D11CC">
        <w:rPr>
          <w:rFonts w:ascii="Times New Roman" w:hAnsi="Times New Roman" w:cs="Times New Roman"/>
          <w:sz w:val="28"/>
          <w:szCs w:val="28"/>
        </w:rPr>
        <w:t xml:space="preserve">и частью 3 статьи 78 </w:t>
      </w:r>
      <w:r w:rsidR="008F55A3" w:rsidRPr="004D11C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35E80" w:rsidRPr="004D11CC">
        <w:rPr>
          <w:rFonts w:eastAsia="Times New Roman" w:cs="Times New Roman"/>
        </w:rPr>
        <w:t xml:space="preserve"> </w:t>
      </w:r>
      <w:r w:rsidR="006D640D" w:rsidRPr="004D11CC">
        <w:rPr>
          <w:rFonts w:eastAsia="Times New Roman" w:cs="Times New Roman"/>
        </w:rPr>
        <w:br/>
      </w:r>
      <w:r w:rsidR="00E35E80" w:rsidRPr="004D11CC">
        <w:rPr>
          <w:rFonts w:ascii="Times New Roman" w:eastAsia="Times New Roman" w:hAnsi="Times New Roman" w:cs="Times New Roman"/>
          <w:sz w:val="28"/>
          <w:szCs w:val="28"/>
        </w:rPr>
        <w:t>от 21 ноября 2011 г. № 323-ФЗ</w:t>
      </w:r>
      <w:r w:rsidR="008F55A3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801B97" w:rsidRPr="004D11CC">
        <w:rPr>
          <w:rFonts w:ascii="Times New Roman" w:hAnsi="Times New Roman" w:cs="Times New Roman"/>
          <w:sz w:val="28"/>
          <w:szCs w:val="28"/>
        </w:rPr>
        <w:t>медицинское заключение, содержащее</w:t>
      </w:r>
      <w:r w:rsidR="001121D3" w:rsidRPr="004D11CC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 w:rsidR="00801B97" w:rsidRPr="004D11CC">
        <w:rPr>
          <w:rFonts w:ascii="Times New Roman" w:hAnsi="Times New Roman" w:cs="Times New Roman"/>
          <w:sz w:val="28"/>
          <w:szCs w:val="28"/>
        </w:rPr>
        <w:t>: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дат</w:t>
      </w:r>
      <w:r w:rsidR="001121D3" w:rsidRPr="004D11CC">
        <w:rPr>
          <w:rFonts w:ascii="Times New Roman" w:hAnsi="Times New Roman" w:cs="Times New Roman"/>
          <w:sz w:val="28"/>
          <w:szCs w:val="28"/>
        </w:rPr>
        <w:t>а</w:t>
      </w:r>
      <w:r w:rsidRPr="004D11CC">
        <w:rPr>
          <w:rFonts w:ascii="Times New Roman" w:hAnsi="Times New Roman" w:cs="Times New Roman"/>
          <w:sz w:val="28"/>
          <w:szCs w:val="28"/>
        </w:rPr>
        <w:t xml:space="preserve"> и время поступления пациента;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фамили</w:t>
      </w:r>
      <w:r w:rsidR="001121D3" w:rsidRPr="004D11CC">
        <w:rPr>
          <w:rFonts w:ascii="Times New Roman" w:hAnsi="Times New Roman" w:cs="Times New Roman"/>
          <w:sz w:val="28"/>
          <w:szCs w:val="28"/>
        </w:rPr>
        <w:t>я</w:t>
      </w:r>
      <w:r w:rsidRPr="004D11CC">
        <w:rPr>
          <w:rFonts w:ascii="Times New Roman" w:hAnsi="Times New Roman" w:cs="Times New Roman"/>
          <w:sz w:val="28"/>
          <w:szCs w:val="28"/>
        </w:rPr>
        <w:t>, имя, отчество (при наличии) пациента и дат</w:t>
      </w:r>
      <w:r w:rsidR="001121D3" w:rsidRPr="004D11CC">
        <w:rPr>
          <w:rFonts w:ascii="Times New Roman" w:hAnsi="Times New Roman" w:cs="Times New Roman"/>
          <w:sz w:val="28"/>
          <w:szCs w:val="28"/>
        </w:rPr>
        <w:t>а</w:t>
      </w:r>
      <w:r w:rsidRPr="004D11CC">
        <w:rPr>
          <w:rFonts w:ascii="Times New Roman" w:hAnsi="Times New Roman" w:cs="Times New Roman"/>
          <w:sz w:val="28"/>
          <w:szCs w:val="28"/>
        </w:rPr>
        <w:t xml:space="preserve"> его рождения (число, месяц, год);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 xml:space="preserve">диагноз заболевания (состояния) и код по </w:t>
      </w:r>
      <w:r w:rsidR="00C62F35" w:rsidRPr="004D11CC">
        <w:rPr>
          <w:rFonts w:ascii="Times New Roman" w:hAnsi="Times New Roman" w:cs="Times New Roman"/>
          <w:sz w:val="28"/>
          <w:szCs w:val="28"/>
        </w:rPr>
        <w:t>международной статистической классификации болезней и проблем, связанных со здоровьем (далее – МКБ)</w:t>
      </w:r>
      <w:r w:rsidRPr="004D11CC">
        <w:rPr>
          <w:rFonts w:ascii="Times New Roman" w:hAnsi="Times New Roman" w:cs="Times New Roman"/>
          <w:sz w:val="28"/>
          <w:szCs w:val="28"/>
        </w:rPr>
        <w:t>;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причин</w:t>
      </w:r>
      <w:r w:rsidR="001121D3" w:rsidRPr="004D11CC">
        <w:rPr>
          <w:rFonts w:ascii="Times New Roman" w:hAnsi="Times New Roman" w:cs="Times New Roman"/>
          <w:sz w:val="28"/>
          <w:szCs w:val="28"/>
        </w:rPr>
        <w:t>а</w:t>
      </w:r>
      <w:r w:rsidRPr="004D11CC">
        <w:rPr>
          <w:rFonts w:ascii="Times New Roman" w:hAnsi="Times New Roman" w:cs="Times New Roman"/>
          <w:sz w:val="28"/>
          <w:szCs w:val="28"/>
        </w:rPr>
        <w:t xml:space="preserve"> отказа в госпитализации (отсутствие медицинских показаний</w:t>
      </w:r>
      <w:r w:rsidR="00C733C5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1121D3" w:rsidRPr="004D11CC">
        <w:rPr>
          <w:rFonts w:ascii="Times New Roman" w:hAnsi="Times New Roman" w:cs="Times New Roman"/>
          <w:sz w:val="28"/>
          <w:szCs w:val="28"/>
        </w:rPr>
        <w:br/>
      </w:r>
      <w:r w:rsidR="00C733C5" w:rsidRPr="004D11CC">
        <w:rPr>
          <w:rFonts w:ascii="Times New Roman" w:hAnsi="Times New Roman" w:cs="Times New Roman"/>
          <w:sz w:val="28"/>
          <w:szCs w:val="28"/>
        </w:rPr>
        <w:t>для госпитализации пациента в медицинскую организацию</w:t>
      </w:r>
      <w:r w:rsidRPr="004D11CC">
        <w:rPr>
          <w:rFonts w:ascii="Times New Roman" w:hAnsi="Times New Roman" w:cs="Times New Roman"/>
          <w:sz w:val="28"/>
          <w:szCs w:val="28"/>
        </w:rPr>
        <w:t xml:space="preserve">, </w:t>
      </w:r>
      <w:r w:rsidR="00F85D19" w:rsidRPr="004D11CC">
        <w:rPr>
          <w:rFonts w:ascii="Times New Roman" w:hAnsi="Times New Roman" w:cs="Times New Roman"/>
          <w:sz w:val="28"/>
          <w:szCs w:val="28"/>
        </w:rPr>
        <w:t xml:space="preserve">оказывающую специализированную медицинскую помощь, </w:t>
      </w:r>
      <w:r w:rsidR="00C733C5" w:rsidRPr="004D11CC"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госпитализации пациента в медицинскую организацию</w:t>
      </w:r>
      <w:r w:rsidR="00F85D19" w:rsidRPr="004D11CC">
        <w:rPr>
          <w:rFonts w:ascii="Times New Roman" w:hAnsi="Times New Roman" w:cs="Times New Roman"/>
          <w:sz w:val="28"/>
          <w:szCs w:val="28"/>
        </w:rPr>
        <w:t xml:space="preserve">, оказывающую специализированную медицинскую помощь, </w:t>
      </w:r>
      <w:r w:rsidRPr="004D11CC">
        <w:rPr>
          <w:rFonts w:ascii="Times New Roman" w:hAnsi="Times New Roman" w:cs="Times New Roman"/>
          <w:sz w:val="28"/>
          <w:szCs w:val="28"/>
        </w:rPr>
        <w:t>отказ пациента</w:t>
      </w:r>
      <w:r w:rsidR="00F85D19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EE35D8" w:rsidRPr="004D11CC">
        <w:rPr>
          <w:rFonts w:ascii="Times New Roman" w:hAnsi="Times New Roman" w:cs="Times New Roman"/>
          <w:sz w:val="28"/>
          <w:szCs w:val="28"/>
        </w:rPr>
        <w:br/>
      </w:r>
      <w:r w:rsidR="00F85D19" w:rsidRPr="004D11CC">
        <w:rPr>
          <w:rFonts w:ascii="Times New Roman" w:hAnsi="Times New Roman" w:cs="Times New Roman"/>
          <w:sz w:val="28"/>
          <w:szCs w:val="28"/>
        </w:rPr>
        <w:t>от госпитализации в медицинскую организацию, оказывающую специализированную медицинскую помощь</w:t>
      </w:r>
      <w:r w:rsidRPr="004D11CC">
        <w:rPr>
          <w:rFonts w:ascii="Times New Roman" w:hAnsi="Times New Roman" w:cs="Times New Roman"/>
          <w:sz w:val="28"/>
          <w:szCs w:val="28"/>
        </w:rPr>
        <w:t>);</w:t>
      </w:r>
    </w:p>
    <w:p w:rsidR="00EB3FB7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 xml:space="preserve">рекомендации по дальнейшему </w:t>
      </w:r>
      <w:r w:rsidR="00F85D19" w:rsidRPr="004D11CC">
        <w:rPr>
          <w:rFonts w:ascii="Times New Roman" w:hAnsi="Times New Roman" w:cs="Times New Roman"/>
          <w:sz w:val="28"/>
          <w:szCs w:val="28"/>
        </w:rPr>
        <w:t xml:space="preserve">медицинскому обследованию, </w:t>
      </w:r>
      <w:r w:rsidRPr="004D11CC">
        <w:rPr>
          <w:rFonts w:ascii="Times New Roman" w:hAnsi="Times New Roman" w:cs="Times New Roman"/>
          <w:sz w:val="28"/>
          <w:szCs w:val="28"/>
        </w:rPr>
        <w:t xml:space="preserve">наблюдению </w:t>
      </w:r>
      <w:r w:rsidR="00F85D19" w:rsidRPr="004D11CC">
        <w:rPr>
          <w:rFonts w:ascii="Times New Roman" w:hAnsi="Times New Roman" w:cs="Times New Roman"/>
          <w:sz w:val="28"/>
          <w:szCs w:val="28"/>
        </w:rPr>
        <w:br/>
      </w:r>
      <w:r w:rsidRPr="004D11CC">
        <w:rPr>
          <w:rFonts w:ascii="Times New Roman" w:hAnsi="Times New Roman" w:cs="Times New Roman"/>
          <w:sz w:val="28"/>
          <w:szCs w:val="28"/>
        </w:rPr>
        <w:t>и (или) лечению пациента</w:t>
      </w:r>
      <w:r w:rsidR="00F85D19" w:rsidRPr="004D11CC">
        <w:rPr>
          <w:rFonts w:ascii="Times New Roman" w:hAnsi="Times New Roman" w:cs="Times New Roman"/>
          <w:sz w:val="28"/>
          <w:szCs w:val="28"/>
        </w:rPr>
        <w:t xml:space="preserve"> по профилю заболевания (состояния)</w:t>
      </w:r>
      <w:r w:rsidRPr="004D11CC">
        <w:rPr>
          <w:rFonts w:ascii="Times New Roman" w:hAnsi="Times New Roman" w:cs="Times New Roman"/>
          <w:sz w:val="28"/>
          <w:szCs w:val="28"/>
        </w:rPr>
        <w:t>.</w:t>
      </w:r>
    </w:p>
    <w:p w:rsidR="00EB3FB7" w:rsidRPr="004D11CC" w:rsidRDefault="00EB3A36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14.</w:t>
      </w:r>
      <w:r w:rsidR="00C21109" w:rsidRPr="004D11CC">
        <w:rPr>
          <w:rFonts w:ascii="Times New Roman" w:hAnsi="Times New Roman" w:cs="Times New Roman"/>
          <w:sz w:val="28"/>
          <w:szCs w:val="28"/>
        </w:rPr>
        <w:t> </w:t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В случае отказа пациента </w:t>
      </w:r>
      <w:r w:rsidR="00AF459A" w:rsidRPr="004D11CC">
        <w:rPr>
          <w:rFonts w:ascii="Times New Roman" w:hAnsi="Times New Roman" w:cs="Times New Roman"/>
          <w:sz w:val="28"/>
          <w:szCs w:val="28"/>
        </w:rPr>
        <w:t xml:space="preserve">(законного представителя пациента) </w:t>
      </w:r>
      <w:r w:rsidR="00A0065B" w:rsidRPr="004D11CC">
        <w:rPr>
          <w:rFonts w:ascii="Times New Roman" w:hAnsi="Times New Roman" w:cs="Times New Roman"/>
          <w:sz w:val="28"/>
          <w:szCs w:val="28"/>
        </w:rPr>
        <w:br/>
      </w:r>
      <w:r w:rsidR="00EB3FB7" w:rsidRPr="004D11CC">
        <w:rPr>
          <w:rFonts w:ascii="Times New Roman" w:hAnsi="Times New Roman" w:cs="Times New Roman"/>
          <w:sz w:val="28"/>
          <w:szCs w:val="28"/>
        </w:rPr>
        <w:lastRenderedPageBreak/>
        <w:t xml:space="preserve">от госпитализации при наличии медицинских показаний для оказания специализированной </w:t>
      </w:r>
      <w:r w:rsidR="00801B97" w:rsidRPr="004D11CC">
        <w:rPr>
          <w:rFonts w:ascii="Times New Roman" w:hAnsi="Times New Roman" w:cs="Times New Roman"/>
          <w:sz w:val="28"/>
          <w:szCs w:val="28"/>
        </w:rPr>
        <w:t xml:space="preserve">(за исключением высокотехнологичной) </w:t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(законному представителю пациента) о возможных последствиях данного отказа для состояния здоровья и жизни пациента </w:t>
      </w:r>
      <w:r w:rsidR="00093867" w:rsidRPr="004D11CC">
        <w:rPr>
          <w:rFonts w:ascii="Times New Roman" w:hAnsi="Times New Roman" w:cs="Times New Roman"/>
          <w:sz w:val="28"/>
          <w:szCs w:val="28"/>
        </w:rPr>
        <w:br/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</w:t>
      </w:r>
      <w:r w:rsidR="004832BC" w:rsidRPr="004D11CC">
        <w:rPr>
          <w:rFonts w:ascii="Times New Roman" w:hAnsi="Times New Roman" w:cs="Times New Roman"/>
          <w:sz w:val="28"/>
          <w:szCs w:val="28"/>
        </w:rPr>
        <w:t>частью 4 статьи 20 Федерального закона</w:t>
      </w:r>
      <w:r w:rsidR="00301D23" w:rsidRPr="004D11CC">
        <w:rPr>
          <w:rFonts w:ascii="Times New Roman" w:eastAsia="Times New Roman" w:hAnsi="Times New Roman" w:cs="Times New Roman"/>
          <w:sz w:val="28"/>
          <w:szCs w:val="28"/>
        </w:rPr>
        <w:t xml:space="preserve"> от 21 ноября 2011 г. № 323-ФЗ</w:t>
      </w:r>
      <w:r w:rsidR="00EB3FB7" w:rsidRPr="004D11CC">
        <w:rPr>
          <w:rFonts w:ascii="Times New Roman" w:hAnsi="Times New Roman" w:cs="Times New Roman"/>
          <w:sz w:val="28"/>
          <w:szCs w:val="28"/>
        </w:rPr>
        <w:t>.</w:t>
      </w:r>
    </w:p>
    <w:p w:rsidR="00AC4175" w:rsidRPr="004D11CC" w:rsidRDefault="00EE35D8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4D11CC">
        <w:rPr>
          <w:rFonts w:ascii="Times New Roman" w:hAnsi="Times New Roman" w:cs="Times New Roman"/>
          <w:sz w:val="28"/>
          <w:szCs w:val="28"/>
        </w:rPr>
        <w:t>1</w:t>
      </w:r>
      <w:r w:rsidR="00EB3A36" w:rsidRPr="004D11CC">
        <w:rPr>
          <w:rFonts w:ascii="Times New Roman" w:hAnsi="Times New Roman" w:cs="Times New Roman"/>
          <w:sz w:val="28"/>
          <w:szCs w:val="28"/>
        </w:rPr>
        <w:t>5</w:t>
      </w:r>
      <w:r w:rsidRPr="004D11CC">
        <w:rPr>
          <w:rFonts w:ascii="Times New Roman" w:hAnsi="Times New Roman" w:cs="Times New Roman"/>
          <w:sz w:val="28"/>
          <w:szCs w:val="28"/>
        </w:rPr>
        <w:t>.</w:t>
      </w:r>
      <w:r w:rsidR="00AC4175" w:rsidRPr="004D11CC">
        <w:rPr>
          <w:rFonts w:ascii="Times New Roman" w:hAnsi="Times New Roman" w:cs="Times New Roman"/>
          <w:sz w:val="28"/>
          <w:szCs w:val="28"/>
        </w:rPr>
        <w:t xml:space="preserve"> Определение наличия одного или нескольких медицинских показаний для оказания специализированной </w:t>
      </w:r>
      <w:r w:rsidR="0033462D" w:rsidRPr="004D11CC">
        <w:rPr>
          <w:rFonts w:ascii="Times New Roman" w:hAnsi="Times New Roman" w:cs="Times New Roman"/>
          <w:sz w:val="28"/>
          <w:szCs w:val="28"/>
        </w:rPr>
        <w:t xml:space="preserve">(за исключением высокотехнологичной) </w:t>
      </w:r>
      <w:r w:rsidR="00AC4175" w:rsidRPr="004D11CC">
        <w:rPr>
          <w:rFonts w:ascii="Times New Roman" w:hAnsi="Times New Roman" w:cs="Times New Roman"/>
          <w:sz w:val="28"/>
          <w:szCs w:val="28"/>
        </w:rPr>
        <w:t>медицинской помощи в плановой форме в стационарных условиях или</w:t>
      </w:r>
      <w:r w:rsidR="00A0065B" w:rsidRPr="004D11CC">
        <w:rPr>
          <w:rFonts w:ascii="Times New Roman" w:hAnsi="Times New Roman" w:cs="Times New Roman"/>
          <w:sz w:val="28"/>
          <w:szCs w:val="28"/>
        </w:rPr>
        <w:t xml:space="preserve"> в условиях дневного стационара</w:t>
      </w:r>
      <w:r w:rsidR="00AC4175" w:rsidRPr="004D11CC">
        <w:rPr>
          <w:rFonts w:ascii="Times New Roman" w:hAnsi="Times New Roman" w:cs="Times New Roman"/>
          <w:sz w:val="28"/>
          <w:szCs w:val="28"/>
        </w:rPr>
        <w:t xml:space="preserve"> осуществляется лечащим врачом.</w:t>
      </w:r>
    </w:p>
    <w:p w:rsidR="005A4ECD" w:rsidRPr="004D11CC" w:rsidRDefault="00080932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</w:t>
      </w:r>
      <w:r w:rsidR="00EB3A36" w:rsidRPr="004D11CC">
        <w:rPr>
          <w:rFonts w:ascii="Times New Roman" w:hAnsi="Times New Roman" w:cs="Times New Roman"/>
          <w:sz w:val="28"/>
          <w:szCs w:val="28"/>
        </w:rPr>
        <w:t>6</w:t>
      </w:r>
      <w:r w:rsidRPr="004D11CC">
        <w:rPr>
          <w:rFonts w:ascii="Times New Roman" w:hAnsi="Times New Roman" w:cs="Times New Roman"/>
          <w:sz w:val="28"/>
          <w:szCs w:val="28"/>
        </w:rPr>
        <w:t>.</w:t>
      </w:r>
      <w:r w:rsidR="00C21109" w:rsidRPr="004D11CC">
        <w:rPr>
          <w:rFonts w:ascii="Times New Roman" w:hAnsi="Times New Roman" w:cs="Times New Roman"/>
          <w:sz w:val="28"/>
          <w:szCs w:val="28"/>
        </w:rPr>
        <w:t> </w:t>
      </w:r>
      <w:r w:rsidR="00EB3FB7" w:rsidRPr="004D11CC">
        <w:rPr>
          <w:rFonts w:ascii="Times New Roman" w:hAnsi="Times New Roman" w:cs="Times New Roman"/>
          <w:sz w:val="28"/>
          <w:szCs w:val="28"/>
        </w:rPr>
        <w:t>Для получения специализированной</w:t>
      </w:r>
      <w:r w:rsidR="00801B97" w:rsidRPr="004D11CC">
        <w:rPr>
          <w:rFonts w:ascii="Times New Roman" w:hAnsi="Times New Roman" w:cs="Times New Roman"/>
          <w:sz w:val="28"/>
          <w:szCs w:val="28"/>
        </w:rPr>
        <w:t xml:space="preserve"> (за исключением высокотехнологичной) </w:t>
      </w:r>
      <w:r w:rsidR="00EB3FB7" w:rsidRPr="004D11CC">
        <w:rPr>
          <w:rFonts w:ascii="Times New Roman" w:hAnsi="Times New Roman" w:cs="Times New Roman"/>
          <w:sz w:val="28"/>
          <w:szCs w:val="28"/>
        </w:rPr>
        <w:t>медицинской помощи в плановой форме выбор медицинской организации осуществляется по направлению лечащего врача.</w:t>
      </w:r>
    </w:p>
    <w:p w:rsidR="00E1031E" w:rsidRPr="004D11CC" w:rsidRDefault="00EB3FB7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В случае</w:t>
      </w:r>
      <w:r w:rsidR="00882AC5" w:rsidRPr="004D11CC">
        <w:rPr>
          <w:rFonts w:ascii="Times New Roman" w:hAnsi="Times New Roman" w:cs="Times New Roman"/>
          <w:sz w:val="28"/>
          <w:szCs w:val="28"/>
        </w:rPr>
        <w:t>,</w:t>
      </w:r>
      <w:r w:rsidRPr="004D11CC">
        <w:rPr>
          <w:rFonts w:ascii="Times New Roman" w:hAnsi="Times New Roman" w:cs="Times New Roman"/>
          <w:sz w:val="28"/>
          <w:szCs w:val="28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(далее </w:t>
      </w:r>
      <w:r w:rsidR="00565C6A" w:rsidRPr="004D11CC">
        <w:rPr>
          <w:rFonts w:ascii="Times New Roman" w:hAnsi="Times New Roman" w:cs="Times New Roman"/>
          <w:sz w:val="28"/>
          <w:szCs w:val="28"/>
        </w:rPr>
        <w:t>–</w:t>
      </w:r>
      <w:r w:rsidRPr="004D11CC">
        <w:rPr>
          <w:rFonts w:ascii="Times New Roman" w:hAnsi="Times New Roman" w:cs="Times New Roman"/>
          <w:sz w:val="28"/>
          <w:szCs w:val="28"/>
        </w:rPr>
        <w:t xml:space="preserve">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</w:t>
      </w:r>
      <w:r w:rsidR="00882AC5" w:rsidRPr="004D11CC">
        <w:rPr>
          <w:rFonts w:ascii="Times New Roman" w:hAnsi="Times New Roman" w:cs="Times New Roman"/>
          <w:sz w:val="28"/>
          <w:szCs w:val="28"/>
        </w:rPr>
        <w:br/>
      </w:r>
      <w:r w:rsidRPr="004D11CC">
        <w:rPr>
          <w:rFonts w:ascii="Times New Roman" w:hAnsi="Times New Roman" w:cs="Times New Roman"/>
          <w:sz w:val="28"/>
          <w:szCs w:val="28"/>
        </w:rPr>
        <w:t>с учетом выполнения условий оказания медицинской помощи, установленных территориальной программой</w:t>
      </w:r>
      <w:r w:rsidR="005A4ECD"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4D11CC">
        <w:rPr>
          <w:rFonts w:ascii="Times New Roman" w:hAnsi="Times New Roman" w:cs="Times New Roman"/>
          <w:sz w:val="28"/>
          <w:szCs w:val="28"/>
        </w:rPr>
        <w:t>.</w:t>
      </w:r>
    </w:p>
    <w:p w:rsidR="007B6089" w:rsidRPr="004D11CC" w:rsidRDefault="007B6089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 xml:space="preserve">17. Выбор медицинской организации при оказании пациенту специализированной (за исключением высокотехнологичной) медицинской помощи в плановой форме за пределами территории субъекта Российской Федерации, в котором проживает пациент, осуществляется в установленном порядке в соответствии с частью 6 статьи 21 Федерального закона </w:t>
      </w:r>
      <w:r w:rsidR="00AF1EB9">
        <w:rPr>
          <w:rFonts w:ascii="Times New Roman" w:hAnsi="Times New Roman" w:cs="Times New Roman"/>
          <w:sz w:val="28"/>
          <w:szCs w:val="28"/>
        </w:rPr>
        <w:br/>
      </w:r>
      <w:r w:rsidR="00301D23" w:rsidRPr="004D11CC">
        <w:rPr>
          <w:rFonts w:ascii="Times New Roman" w:eastAsia="Times New Roman" w:hAnsi="Times New Roman" w:cs="Times New Roman"/>
          <w:sz w:val="28"/>
          <w:szCs w:val="28"/>
        </w:rPr>
        <w:t>от 21 ноября 2011 г. № 323-ФЗ</w:t>
      </w:r>
      <w:r w:rsidR="00301D23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Pr="004D11CC">
        <w:rPr>
          <w:rFonts w:ascii="Times New Roman" w:hAnsi="Times New Roman" w:cs="Times New Roman"/>
          <w:sz w:val="28"/>
          <w:szCs w:val="28"/>
        </w:rPr>
        <w:t xml:space="preserve">и пунктом 4 части 1 статьи 16 Федерального закона </w:t>
      </w:r>
      <w:r w:rsidR="00271161" w:rsidRPr="004D11CC">
        <w:rPr>
          <w:rFonts w:ascii="Times New Roman" w:hAnsi="Times New Roman" w:cs="Times New Roman"/>
          <w:sz w:val="28"/>
          <w:szCs w:val="28"/>
        </w:rPr>
        <w:t>от 29 ноября 2010 г. № 326-ФЗ</w:t>
      </w:r>
      <w:r w:rsidRPr="004D11CC">
        <w:rPr>
          <w:rFonts w:ascii="Times New Roman" w:hAnsi="Times New Roman" w:cs="Times New Roman"/>
          <w:sz w:val="28"/>
          <w:szCs w:val="28"/>
        </w:rPr>
        <w:t>.</w:t>
      </w:r>
    </w:p>
    <w:p w:rsidR="003556DC" w:rsidRPr="002B74F9" w:rsidRDefault="00080932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C">
        <w:rPr>
          <w:rFonts w:ascii="Times New Roman" w:hAnsi="Times New Roman" w:cs="Times New Roman"/>
          <w:sz w:val="28"/>
          <w:szCs w:val="28"/>
        </w:rPr>
        <w:t>1</w:t>
      </w:r>
      <w:r w:rsidR="00295E8E">
        <w:rPr>
          <w:rFonts w:ascii="Times New Roman" w:hAnsi="Times New Roman" w:cs="Times New Roman"/>
          <w:sz w:val="28"/>
          <w:szCs w:val="28"/>
        </w:rPr>
        <w:t>8</w:t>
      </w:r>
      <w:r w:rsidR="00C21109" w:rsidRPr="004D11CC">
        <w:rPr>
          <w:rFonts w:ascii="Times New Roman" w:hAnsi="Times New Roman" w:cs="Times New Roman"/>
          <w:sz w:val="28"/>
          <w:szCs w:val="28"/>
        </w:rPr>
        <w:t>.</w:t>
      </w:r>
      <w:r w:rsidR="00B846F6" w:rsidRPr="004D11CC">
        <w:rPr>
          <w:rFonts w:ascii="Times New Roman" w:hAnsi="Times New Roman" w:cs="Times New Roman"/>
          <w:sz w:val="28"/>
          <w:szCs w:val="28"/>
        </w:rPr>
        <w:t> </w:t>
      </w:r>
      <w:r w:rsidR="00C93F5B" w:rsidRPr="004D11CC">
        <w:rPr>
          <w:rFonts w:ascii="Times New Roman" w:hAnsi="Times New Roman" w:cs="Times New Roman"/>
          <w:sz w:val="28"/>
          <w:szCs w:val="28"/>
        </w:rPr>
        <w:t xml:space="preserve">При </w:t>
      </w:r>
      <w:r w:rsidR="00EB3FB7" w:rsidRPr="004D11CC">
        <w:rPr>
          <w:rFonts w:ascii="Times New Roman" w:hAnsi="Times New Roman" w:cs="Times New Roman"/>
          <w:sz w:val="28"/>
          <w:szCs w:val="28"/>
        </w:rPr>
        <w:t>выявлени</w:t>
      </w:r>
      <w:r w:rsidR="00C93F5B" w:rsidRPr="004D11CC">
        <w:rPr>
          <w:rFonts w:ascii="Times New Roman" w:hAnsi="Times New Roman" w:cs="Times New Roman"/>
          <w:sz w:val="28"/>
          <w:szCs w:val="28"/>
        </w:rPr>
        <w:t>и</w:t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 у пациента медицинских показаний для оказания специализированной</w:t>
      </w:r>
      <w:r w:rsidR="00801B97" w:rsidRPr="004D11CC">
        <w:rPr>
          <w:rFonts w:ascii="Times New Roman" w:hAnsi="Times New Roman" w:cs="Times New Roman"/>
          <w:sz w:val="28"/>
          <w:szCs w:val="28"/>
        </w:rPr>
        <w:t xml:space="preserve"> (за и</w:t>
      </w:r>
      <w:r w:rsidR="00A819BC" w:rsidRPr="004D11CC">
        <w:rPr>
          <w:rFonts w:ascii="Times New Roman" w:hAnsi="Times New Roman" w:cs="Times New Roman"/>
          <w:sz w:val="28"/>
          <w:szCs w:val="28"/>
        </w:rPr>
        <w:t>сключением высокотехнологичной)</w:t>
      </w:r>
      <w:r w:rsidR="00EB3FB7" w:rsidRPr="004D11CC">
        <w:rPr>
          <w:rFonts w:ascii="Times New Roman" w:hAnsi="Times New Roman" w:cs="Times New Roman"/>
          <w:sz w:val="28"/>
          <w:szCs w:val="28"/>
        </w:rPr>
        <w:t xml:space="preserve"> медицинской помощи лечащий врач оформляет </w:t>
      </w:r>
      <w:r w:rsidR="00203A9F" w:rsidRPr="004D11C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E130CD" w:rsidRPr="004D11CC">
        <w:rPr>
          <w:rFonts w:ascii="Times New Roman" w:hAnsi="Times New Roman" w:cs="Times New Roman"/>
          <w:sz w:val="28"/>
          <w:szCs w:val="28"/>
        </w:rPr>
        <w:t xml:space="preserve">и по форме </w:t>
      </w:r>
      <w:r w:rsidR="00A0065B" w:rsidRPr="004D11CC">
        <w:rPr>
          <w:rFonts w:ascii="Times New Roman" w:hAnsi="Times New Roman" w:cs="Times New Roman"/>
          <w:sz w:val="28"/>
          <w:szCs w:val="28"/>
        </w:rPr>
        <w:br/>
      </w:r>
      <w:r w:rsidR="00203A9F" w:rsidRPr="004D11CC">
        <w:rPr>
          <w:rFonts w:ascii="Times New Roman" w:hAnsi="Times New Roman" w:cs="Times New Roman"/>
          <w:sz w:val="28"/>
          <w:szCs w:val="28"/>
        </w:rPr>
        <w:t>в соответствии с пунктом 11 части 2 статьи 14 Федерального закона</w:t>
      </w:r>
      <w:r w:rsidR="00DC65B9" w:rsidRPr="004D11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65B9" w:rsidRPr="004D11CC">
        <w:rPr>
          <w:rFonts w:ascii="Times New Roman" w:eastAsia="Times New Roman" w:hAnsi="Times New Roman" w:cs="Times New Roman"/>
          <w:sz w:val="20"/>
          <w:szCs w:val="20"/>
        </w:rPr>
        <w:br/>
      </w:r>
      <w:r w:rsidR="00DC65B9" w:rsidRPr="004D11CC">
        <w:rPr>
          <w:rFonts w:ascii="Times New Roman" w:eastAsia="Times New Roman" w:hAnsi="Times New Roman" w:cs="Times New Roman"/>
          <w:sz w:val="28"/>
          <w:szCs w:val="28"/>
        </w:rPr>
        <w:t>от 21 ноября 2011 г. № 323-ФЗ</w:t>
      </w:r>
      <w:r w:rsidR="00203A9F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20563C" w:rsidRPr="004D11CC">
        <w:rPr>
          <w:rFonts w:ascii="Times New Roman" w:hAnsi="Times New Roman" w:cs="Times New Roman"/>
          <w:sz w:val="28"/>
          <w:szCs w:val="28"/>
        </w:rPr>
        <w:t xml:space="preserve">направление на госпитализацию в медицинскую организацию, оказывающую </w:t>
      </w:r>
      <w:r w:rsidR="0020563C" w:rsidRPr="002B74F9">
        <w:rPr>
          <w:rFonts w:ascii="Times New Roman" w:hAnsi="Times New Roman" w:cs="Times New Roman"/>
          <w:sz w:val="28"/>
          <w:szCs w:val="28"/>
        </w:rPr>
        <w:t xml:space="preserve">специализированную медицинскую помощь (далее – </w:t>
      </w:r>
      <w:r w:rsidR="003D03D8">
        <w:rPr>
          <w:rFonts w:ascii="Times New Roman" w:hAnsi="Times New Roman" w:cs="Times New Roman"/>
          <w:sz w:val="28"/>
          <w:szCs w:val="28"/>
        </w:rPr>
        <w:t>направление на госпитализацию),</w:t>
      </w:r>
      <w:r w:rsidR="00AB6123" w:rsidRPr="002B74F9">
        <w:rPr>
          <w:rFonts w:ascii="Times New Roman" w:hAnsi="Times New Roman" w:cs="Times New Roman"/>
          <w:sz w:val="28"/>
          <w:szCs w:val="28"/>
        </w:rPr>
        <w:t xml:space="preserve"> согласно требованиям, предусмотренным</w:t>
      </w:r>
      <w:r w:rsidR="00AB6123" w:rsidRPr="002B74F9">
        <w:rPr>
          <w:rFonts w:ascii="Times New Roman" w:hAnsi="Times New Roman" w:cs="Times New Roman"/>
          <w:strike/>
          <w:sz w:val="28"/>
          <w:szCs w:val="28"/>
        </w:rPr>
        <w:t>и</w:t>
      </w:r>
      <w:r w:rsidR="00AB6123" w:rsidRPr="002B74F9">
        <w:rPr>
          <w:rFonts w:ascii="Times New Roman" w:hAnsi="Times New Roman" w:cs="Times New Roman"/>
          <w:sz w:val="28"/>
          <w:szCs w:val="28"/>
        </w:rPr>
        <w:t xml:space="preserve"> </w:t>
      </w:r>
      <w:r w:rsidR="00AB6123" w:rsidRPr="002B74F9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bookmarkStart w:id="4" w:name="P94"/>
      <w:bookmarkEnd w:id="4"/>
      <w:r w:rsidR="003556DC" w:rsidRPr="002B74F9">
        <w:rPr>
          <w:rFonts w:ascii="Times New Roman" w:hAnsi="Times New Roman" w:cs="Times New Roman"/>
          <w:sz w:val="28"/>
          <w:szCs w:val="28"/>
        </w:rPr>
        <w:t>20</w:t>
      </w:r>
      <w:r w:rsidR="003D03D8">
        <w:rPr>
          <w:rFonts w:ascii="Times New Roman" w:hAnsi="Times New Roman" w:cs="Times New Roman"/>
          <w:sz w:val="28"/>
          <w:szCs w:val="28"/>
        </w:rPr>
        <w:t xml:space="preserve"> настоящего Положения, выписку </w:t>
      </w:r>
      <w:r w:rsidR="003556DC" w:rsidRPr="002B74F9">
        <w:rPr>
          <w:rFonts w:ascii="Times New Roman" w:hAnsi="Times New Roman" w:cs="Times New Roman"/>
          <w:sz w:val="28"/>
          <w:szCs w:val="28"/>
        </w:rPr>
        <w:t>из медицинских документ</w:t>
      </w:r>
      <w:r w:rsidR="003556DC" w:rsidRPr="002B74F9">
        <w:rPr>
          <w:rStyle w:val="a7"/>
          <w:rFonts w:ascii="Times New Roman" w:hAnsi="Times New Roman" w:cs="Times New Roman"/>
          <w:sz w:val="28"/>
          <w:szCs w:val="28"/>
          <w:vertAlign w:val="baseline"/>
        </w:rPr>
        <w:t>ов</w:t>
      </w:r>
      <w:r w:rsidR="003556DC" w:rsidRPr="002B74F9">
        <w:rPr>
          <w:rFonts w:ascii="Times New Roman" w:hAnsi="Times New Roman" w:cs="Times New Roman"/>
          <w:sz w:val="28"/>
          <w:szCs w:val="28"/>
        </w:rPr>
        <w:t xml:space="preserve"> пациента.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Направление на госпитализацию и выписка из медицинских документов выдаются пациенту или его законному представителю.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19. Направление на госпитализацию должно содержать следующие сведения: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фамилия, имя, отчество (при наличии) пациента, дату его рождения, адрес регистрации по месту жительства (пребывания);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 xml:space="preserve">номер страхового полиса обязательного медицинского страхования </w:t>
      </w:r>
      <w:r w:rsidRPr="002B74F9">
        <w:rPr>
          <w:rFonts w:ascii="Times New Roman" w:hAnsi="Times New Roman" w:cs="Times New Roman"/>
          <w:sz w:val="28"/>
          <w:szCs w:val="28"/>
        </w:rPr>
        <w:br/>
        <w:t>и наименование страховой медицинской организации (при наличии);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 xml:space="preserve">страховое свидетельство обязательного пенсионного страхования </w:t>
      </w:r>
      <w:r w:rsidRPr="002B74F9">
        <w:rPr>
          <w:rFonts w:ascii="Times New Roman" w:hAnsi="Times New Roman" w:cs="Times New Roman"/>
          <w:sz w:val="28"/>
          <w:szCs w:val="28"/>
        </w:rPr>
        <w:br/>
        <w:t>(при наличии);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код основного диагноза в соответствии с МКБ;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 xml:space="preserve">результаты лабораторных, инструментальных и других видов диагностики, подтверждающих установленный диагноз и наличие медицинских показаний </w:t>
      </w:r>
      <w:r w:rsidR="00AF1EB9" w:rsidRPr="002B74F9">
        <w:rPr>
          <w:rFonts w:ascii="Times New Roman" w:hAnsi="Times New Roman" w:cs="Times New Roman"/>
          <w:sz w:val="28"/>
          <w:szCs w:val="28"/>
        </w:rPr>
        <w:br/>
      </w:r>
      <w:r w:rsidRPr="002B74F9">
        <w:rPr>
          <w:rFonts w:ascii="Times New Roman" w:hAnsi="Times New Roman" w:cs="Times New Roman"/>
          <w:sz w:val="28"/>
          <w:szCs w:val="28"/>
        </w:rPr>
        <w:t>для оказания специализированной медицинской помощи;</w:t>
      </w:r>
    </w:p>
    <w:p w:rsidR="00340AFD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40AFD" w:rsidRPr="002B74F9">
        <w:rPr>
          <w:rFonts w:ascii="Times New Roman" w:hAnsi="Times New Roman" w:cs="Times New Roman"/>
          <w:sz w:val="28"/>
          <w:szCs w:val="28"/>
        </w:rPr>
        <w:t xml:space="preserve">специализированной медицинской помощи и условия ее оказания </w:t>
      </w:r>
      <w:r w:rsidR="00340AFD" w:rsidRPr="002B74F9">
        <w:rPr>
          <w:rFonts w:ascii="Times New Roman" w:hAnsi="Times New Roman" w:cs="Times New Roman"/>
          <w:sz w:val="28"/>
          <w:szCs w:val="28"/>
        </w:rPr>
        <w:br/>
        <w:t>(в условиях дневного стационара и стационарных условиях) для оказания которой направлен пациент;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3556DC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фамилия, имя, отчество (при наличии) и должность лечащего врача, контактный телефон (при наличии).</w:t>
      </w:r>
    </w:p>
    <w:p w:rsidR="008749B0" w:rsidRPr="002B74F9" w:rsidRDefault="003556DC" w:rsidP="00355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20</w:t>
      </w:r>
      <w:r w:rsidR="00C21109" w:rsidRPr="002B74F9">
        <w:rPr>
          <w:rFonts w:ascii="Times New Roman" w:hAnsi="Times New Roman" w:cs="Times New Roman"/>
          <w:sz w:val="28"/>
          <w:szCs w:val="28"/>
        </w:rPr>
        <w:t>.</w:t>
      </w:r>
      <w:r w:rsidR="008749B0" w:rsidRPr="002B74F9">
        <w:rPr>
          <w:rFonts w:ascii="Times New Roman" w:hAnsi="Times New Roman" w:cs="Times New Roman"/>
          <w:sz w:val="28"/>
          <w:szCs w:val="28"/>
        </w:rPr>
        <w:t> Выписка из медицинск</w:t>
      </w:r>
      <w:r w:rsidR="008F3220" w:rsidRPr="002B74F9">
        <w:rPr>
          <w:rFonts w:ascii="Times New Roman" w:hAnsi="Times New Roman" w:cs="Times New Roman"/>
          <w:sz w:val="28"/>
          <w:szCs w:val="28"/>
        </w:rPr>
        <w:t>их</w:t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F3220" w:rsidRPr="002B74F9">
        <w:rPr>
          <w:rFonts w:ascii="Times New Roman" w:hAnsi="Times New Roman" w:cs="Times New Roman"/>
          <w:sz w:val="28"/>
          <w:szCs w:val="28"/>
        </w:rPr>
        <w:t>ов</w:t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 должна содержать диагноз заболевания (состояния), код диагноза по МКБ, сведения о состоянии здоровья, результатах лабораторных, инструментальных и других видов исследований, подтверждающих установленный диагноз и наличие медицинских показаний </w:t>
      </w:r>
      <w:r w:rsidR="005860FA" w:rsidRPr="002B74F9">
        <w:rPr>
          <w:rFonts w:ascii="Times New Roman" w:hAnsi="Times New Roman" w:cs="Times New Roman"/>
          <w:sz w:val="28"/>
          <w:szCs w:val="28"/>
        </w:rPr>
        <w:br/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для оказания специализированной медицинской помощи, рекомендации </w:t>
      </w:r>
      <w:r w:rsidR="005860FA" w:rsidRPr="002B74F9">
        <w:rPr>
          <w:rFonts w:ascii="Times New Roman" w:hAnsi="Times New Roman" w:cs="Times New Roman"/>
          <w:sz w:val="28"/>
          <w:szCs w:val="28"/>
        </w:rPr>
        <w:br/>
      </w:r>
      <w:r w:rsidR="008749B0" w:rsidRPr="002B74F9">
        <w:rPr>
          <w:rFonts w:ascii="Times New Roman" w:hAnsi="Times New Roman" w:cs="Times New Roman"/>
          <w:sz w:val="28"/>
          <w:szCs w:val="28"/>
        </w:rPr>
        <w:t>о необходимости оказания специализированной медицинской помощи с указанием формы (плановая) и услови</w:t>
      </w:r>
      <w:r w:rsidR="00035FCC" w:rsidRPr="002B74F9">
        <w:rPr>
          <w:rFonts w:ascii="Times New Roman" w:hAnsi="Times New Roman" w:cs="Times New Roman"/>
          <w:sz w:val="28"/>
          <w:szCs w:val="28"/>
        </w:rPr>
        <w:t>й</w:t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 (в дневном стационаре, стационарно) ее оказания.</w:t>
      </w:r>
    </w:p>
    <w:p w:rsidR="008749B0" w:rsidRPr="002B74F9" w:rsidRDefault="00295E8E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2</w:t>
      </w:r>
      <w:r w:rsidR="003556DC" w:rsidRPr="002B74F9">
        <w:rPr>
          <w:rFonts w:ascii="Times New Roman" w:hAnsi="Times New Roman" w:cs="Times New Roman"/>
          <w:sz w:val="28"/>
          <w:szCs w:val="28"/>
        </w:rPr>
        <w:t>1</w:t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. Направление граждан в медицинские организации, функции </w:t>
      </w:r>
      <w:r w:rsidR="005860FA" w:rsidRPr="002B74F9">
        <w:rPr>
          <w:rFonts w:ascii="Times New Roman" w:hAnsi="Times New Roman" w:cs="Times New Roman"/>
          <w:sz w:val="28"/>
          <w:szCs w:val="28"/>
        </w:rPr>
        <w:br/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и полномочия учредителей в отношении которых осуществляет Правительство Российской Федерации или федеральные органы исполнительной власти, </w:t>
      </w:r>
      <w:r w:rsidR="005860FA" w:rsidRPr="002B74F9">
        <w:rPr>
          <w:rFonts w:ascii="Times New Roman" w:hAnsi="Times New Roman" w:cs="Times New Roman"/>
          <w:sz w:val="28"/>
          <w:szCs w:val="28"/>
        </w:rPr>
        <w:br/>
      </w:r>
      <w:r w:rsidR="008749B0" w:rsidRPr="002B74F9">
        <w:rPr>
          <w:rFonts w:ascii="Times New Roman" w:hAnsi="Times New Roman" w:cs="Times New Roman"/>
          <w:sz w:val="28"/>
          <w:szCs w:val="28"/>
        </w:rPr>
        <w:t xml:space="preserve">для оказания специализированной, в том числе высокотехнологичной, медицинской помощи в соответствии с едиными требованиями базовой программы обязательного медицинского страхования осуществляется в установленном порядке в соответствии с пунктом 4 части 1 статьи 16 Федерального закона </w:t>
      </w:r>
      <w:r w:rsidR="00597888" w:rsidRPr="002B74F9">
        <w:rPr>
          <w:rFonts w:ascii="Times New Roman" w:hAnsi="Times New Roman" w:cs="Times New Roman"/>
          <w:sz w:val="28"/>
          <w:szCs w:val="28"/>
        </w:rPr>
        <w:br/>
      </w:r>
      <w:r w:rsidR="008749B0" w:rsidRPr="002B74F9">
        <w:rPr>
          <w:rFonts w:ascii="Times New Roman" w:hAnsi="Times New Roman" w:cs="Times New Roman"/>
          <w:sz w:val="28"/>
          <w:szCs w:val="28"/>
        </w:rPr>
        <w:lastRenderedPageBreak/>
        <w:t>от 29 ноября 2010 г. № 326-ФЗ.</w:t>
      </w:r>
    </w:p>
    <w:p w:rsidR="008749B0" w:rsidRPr="004D11CC" w:rsidRDefault="008749B0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sz w:val="28"/>
          <w:szCs w:val="28"/>
        </w:rPr>
        <w:t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</w:t>
      </w:r>
      <w:r w:rsidRPr="004D11CC">
        <w:rPr>
          <w:rFonts w:ascii="Times New Roman" w:hAnsi="Times New Roman" w:cs="Times New Roman"/>
          <w:sz w:val="28"/>
          <w:szCs w:val="28"/>
        </w:rPr>
        <w:t xml:space="preserve">) медицинской помощи в федеральных медицинских организациях, осуществляется </w:t>
      </w:r>
      <w:r w:rsidRPr="004D11CC">
        <w:rPr>
          <w:rFonts w:ascii="Times New Roman" w:hAnsi="Times New Roman" w:cs="Times New Roman"/>
          <w:sz w:val="28"/>
          <w:szCs w:val="28"/>
        </w:rPr>
        <w:br/>
      </w:r>
      <w:r w:rsidR="00892355">
        <w:rPr>
          <w:rFonts w:ascii="Times New Roman" w:hAnsi="Times New Roman" w:cs="Times New Roman"/>
          <w:sz w:val="28"/>
          <w:szCs w:val="28"/>
        </w:rPr>
        <w:t>с учетом положений</w:t>
      </w:r>
      <w:r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="00892355">
        <w:rPr>
          <w:rFonts w:ascii="Times New Roman" w:hAnsi="Times New Roman" w:cs="Times New Roman"/>
          <w:sz w:val="28"/>
          <w:szCs w:val="28"/>
        </w:rPr>
        <w:t>Порядка</w:t>
      </w:r>
      <w:bookmarkStart w:id="5" w:name="_GoBack"/>
      <w:bookmarkEnd w:id="5"/>
      <w:r w:rsidR="004C340D" w:rsidRPr="004D11CC">
        <w:rPr>
          <w:rFonts w:ascii="Times New Roman" w:hAnsi="Times New Roman" w:cs="Times New Roman"/>
          <w:sz w:val="28"/>
          <w:szCs w:val="28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</w:t>
      </w:r>
      <w:r w:rsidR="005860FA" w:rsidRPr="004D11CC">
        <w:rPr>
          <w:rFonts w:ascii="Times New Roman" w:hAnsi="Times New Roman" w:cs="Times New Roman"/>
          <w:sz w:val="28"/>
          <w:szCs w:val="28"/>
        </w:rPr>
        <w:br/>
      </w:r>
      <w:r w:rsidR="004C340D" w:rsidRPr="004D11CC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показаний, утвержденным </w:t>
      </w:r>
      <w:hyperlink r:id="rId14">
        <w:r w:rsidRPr="004D11C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D11C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="00AF1EB9">
        <w:rPr>
          <w:rFonts w:ascii="Times New Roman" w:hAnsi="Times New Roman" w:cs="Times New Roman"/>
          <w:sz w:val="28"/>
          <w:szCs w:val="28"/>
        </w:rPr>
        <w:br/>
      </w:r>
      <w:r w:rsidRPr="004D11CC">
        <w:rPr>
          <w:rFonts w:ascii="Times New Roman" w:hAnsi="Times New Roman" w:cs="Times New Roman"/>
          <w:sz w:val="28"/>
          <w:szCs w:val="28"/>
        </w:rPr>
        <w:t>от 5 октября 2005 г. № 617</w:t>
      </w:r>
      <w:r w:rsidR="004C340D" w:rsidRPr="004D11CC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5860FA" w:rsidRPr="004D11CC">
        <w:rPr>
          <w:rFonts w:ascii="Times New Roman" w:hAnsi="Times New Roman" w:cs="Times New Roman"/>
          <w:sz w:val="28"/>
          <w:szCs w:val="28"/>
        </w:rPr>
        <w:t>.</w:t>
      </w:r>
    </w:p>
    <w:p w:rsidR="00C9568C" w:rsidRPr="004D11CC" w:rsidRDefault="00441E1C" w:rsidP="00BB57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6" w:name="P104"/>
      <w:bookmarkEnd w:id="6"/>
      <w:r w:rsidRPr="004D11CC">
        <w:rPr>
          <w:rFonts w:ascii="Times New Roman" w:hAnsi="Times New Roman" w:cs="Times New Roman"/>
          <w:sz w:val="28"/>
          <w:szCs w:val="28"/>
        </w:rPr>
        <w:t>2</w:t>
      </w:r>
      <w:r w:rsidR="003556DC">
        <w:rPr>
          <w:rFonts w:ascii="Times New Roman" w:hAnsi="Times New Roman" w:cs="Times New Roman"/>
          <w:sz w:val="28"/>
          <w:szCs w:val="28"/>
        </w:rPr>
        <w:t>2</w:t>
      </w:r>
      <w:r w:rsidRPr="004D11CC">
        <w:rPr>
          <w:rFonts w:ascii="Times New Roman" w:hAnsi="Times New Roman" w:cs="Times New Roman"/>
          <w:sz w:val="28"/>
          <w:szCs w:val="28"/>
        </w:rPr>
        <w:t>. </w:t>
      </w:r>
      <w:r w:rsidR="00C9568C" w:rsidRPr="004D11CC">
        <w:rPr>
          <w:rFonts w:ascii="Times New Roman" w:hAnsi="Times New Roman" w:cs="Times New Roman"/>
          <w:sz w:val="28"/>
          <w:szCs w:val="28"/>
        </w:rPr>
        <w:t xml:space="preserve">Организация оказания высокотехнологичной медицинской помощи осуществляется с применением специализированной информационной системы </w:t>
      </w:r>
      <w:r w:rsidRPr="004D11CC">
        <w:rPr>
          <w:rFonts w:ascii="Times New Roman" w:hAnsi="Times New Roman" w:cs="Times New Roman"/>
          <w:sz w:val="28"/>
          <w:szCs w:val="28"/>
        </w:rPr>
        <w:br/>
      </w:r>
      <w:r w:rsidR="00C9568C" w:rsidRPr="004D11CC">
        <w:rPr>
          <w:rFonts w:ascii="Times New Roman" w:hAnsi="Times New Roman" w:cs="Times New Roman"/>
          <w:sz w:val="28"/>
          <w:szCs w:val="28"/>
        </w:rPr>
        <w:t xml:space="preserve">в </w:t>
      </w:r>
      <w:r w:rsidRPr="004D11CC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C9568C" w:rsidRPr="004D11CC">
        <w:rPr>
          <w:rFonts w:ascii="Times New Roman" w:hAnsi="Times New Roman" w:cs="Times New Roman"/>
          <w:sz w:val="28"/>
          <w:szCs w:val="28"/>
        </w:rPr>
        <w:t xml:space="preserve"> </w:t>
      </w:r>
      <w:r w:rsidRPr="004D11CC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C4B90" w:rsidRPr="004D11CC">
        <w:rPr>
          <w:rFonts w:ascii="Times New Roman" w:hAnsi="Times New Roman" w:cs="Times New Roman"/>
          <w:sz w:val="28"/>
          <w:szCs w:val="28"/>
        </w:rPr>
        <w:t xml:space="preserve">8 стати 34 </w:t>
      </w:r>
      <w:r w:rsidRPr="004D11C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C65B9" w:rsidRPr="004D11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65B9" w:rsidRPr="004D11CC">
        <w:rPr>
          <w:rFonts w:ascii="Times New Roman" w:eastAsia="Times New Roman" w:hAnsi="Times New Roman" w:cs="Times New Roman"/>
          <w:sz w:val="28"/>
          <w:szCs w:val="28"/>
        </w:rPr>
        <w:t>от 21 ноября 2011 г. № 323-ФЗ</w:t>
      </w:r>
      <w:r w:rsidRPr="004D11CC">
        <w:rPr>
          <w:rFonts w:ascii="Times New Roman" w:hAnsi="Times New Roman" w:cs="Times New Roman"/>
          <w:sz w:val="28"/>
          <w:szCs w:val="28"/>
        </w:rPr>
        <w:t>.</w:t>
      </w:r>
    </w:p>
    <w:sectPr w:rsidR="00C9568C" w:rsidRPr="004D11CC" w:rsidSect="00897A0D"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22" w:rsidRDefault="00156222" w:rsidP="006B4888">
      <w:r>
        <w:separator/>
      </w:r>
    </w:p>
  </w:endnote>
  <w:endnote w:type="continuationSeparator" w:id="0">
    <w:p w:rsidR="00156222" w:rsidRDefault="00156222" w:rsidP="006B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22" w:rsidRDefault="00156222" w:rsidP="006B4888">
      <w:r>
        <w:separator/>
      </w:r>
    </w:p>
  </w:footnote>
  <w:footnote w:type="continuationSeparator" w:id="0">
    <w:p w:rsidR="00156222" w:rsidRDefault="00156222" w:rsidP="006B4888">
      <w:r>
        <w:continuationSeparator/>
      </w:r>
    </w:p>
  </w:footnote>
  <w:footnote w:id="1">
    <w:p w:rsidR="0050636E" w:rsidRPr="004D11CC" w:rsidRDefault="0050636E" w:rsidP="00326A70">
      <w:pPr>
        <w:pStyle w:val="a5"/>
        <w:jc w:val="both"/>
      </w:pPr>
      <w:r w:rsidRPr="004D11CC">
        <w:rPr>
          <w:rStyle w:val="a7"/>
        </w:rPr>
        <w:footnoteRef/>
      </w:r>
      <w:r w:rsidRPr="004D11CC">
        <w:t xml:space="preserve"> </w:t>
      </w:r>
      <w:hyperlink r:id="rId1">
        <w:r w:rsidRPr="004D11CC">
          <w:t>Часть 1 статьи 34</w:t>
        </w:r>
      </w:hyperlink>
      <w:r w:rsidRPr="004D11CC">
        <w:t xml:space="preserve"> Федерального закона от 21 ноября 2011 г. № 323-ФЗ «Об основах охраны здоровья граждан </w:t>
      </w:r>
      <w:r w:rsidRPr="004D11CC">
        <w:br/>
        <w:t>в Российской Федерации» (далее – Федеральный закон</w:t>
      </w:r>
      <w:r w:rsidR="00271161" w:rsidRPr="004D11CC">
        <w:t xml:space="preserve"> </w:t>
      </w:r>
      <w:r w:rsidR="00271161" w:rsidRPr="004D11CC">
        <w:rPr>
          <w:rFonts w:eastAsia="Times New Roman" w:cs="Times New Roman"/>
          <w:lang w:eastAsia="ru-RU"/>
        </w:rPr>
        <w:t>от 21 ноября 2011 г. № 323-ФЗ</w:t>
      </w:r>
      <w:r w:rsidRPr="004D11CC">
        <w:t>).</w:t>
      </w:r>
    </w:p>
  </w:footnote>
  <w:footnote w:id="2">
    <w:p w:rsidR="0050636E" w:rsidRPr="004D11CC" w:rsidRDefault="0050636E" w:rsidP="00516AC3">
      <w:pPr>
        <w:pStyle w:val="a5"/>
        <w:jc w:val="both"/>
      </w:pPr>
      <w:r w:rsidRPr="004D11CC">
        <w:rPr>
          <w:rStyle w:val="a7"/>
        </w:rPr>
        <w:footnoteRef/>
      </w:r>
      <w:r w:rsidRPr="004D11CC">
        <w:t xml:space="preserve"> </w:t>
      </w:r>
      <w:hyperlink r:id="rId2">
        <w:r w:rsidRPr="004D11CC">
          <w:t>Часть 3 статьи 34</w:t>
        </w:r>
      </w:hyperlink>
      <w:r w:rsidRPr="004D11CC">
        <w:t xml:space="preserve"> Федерального закона</w:t>
      </w:r>
      <w:r w:rsidR="00271161" w:rsidRPr="004D11CC">
        <w:t xml:space="preserve"> </w:t>
      </w:r>
      <w:r w:rsidR="00271161" w:rsidRPr="004D11CC">
        <w:rPr>
          <w:rFonts w:eastAsia="Times New Roman" w:cs="Times New Roman"/>
          <w:lang w:eastAsia="ru-RU"/>
        </w:rPr>
        <w:t>от 21 ноября 2011 г. № 323-ФЗ</w:t>
      </w:r>
      <w:r w:rsidRPr="004D11CC">
        <w:t>.</w:t>
      </w:r>
    </w:p>
  </w:footnote>
  <w:footnote w:id="3">
    <w:p w:rsidR="0050636E" w:rsidRPr="004D11CC" w:rsidRDefault="0050636E" w:rsidP="00516AC3">
      <w:pPr>
        <w:pStyle w:val="a5"/>
        <w:jc w:val="both"/>
      </w:pPr>
      <w:r w:rsidRPr="004D11CC">
        <w:rPr>
          <w:rStyle w:val="a7"/>
        </w:rPr>
        <w:footnoteRef/>
      </w:r>
      <w:r w:rsidRPr="004D11CC">
        <w:t xml:space="preserve"> Часть 1 статьи 37 Федерального закона</w:t>
      </w:r>
      <w:r w:rsidR="00271161" w:rsidRPr="004D11CC">
        <w:t xml:space="preserve"> </w:t>
      </w:r>
      <w:r w:rsidR="00271161" w:rsidRPr="004D11CC">
        <w:rPr>
          <w:rFonts w:eastAsia="Times New Roman" w:cs="Times New Roman"/>
          <w:lang w:eastAsia="ru-RU"/>
        </w:rPr>
        <w:t>от 21 ноября 2011 г. № 323-ФЗ</w:t>
      </w:r>
      <w:r w:rsidRPr="004D11CC">
        <w:t>.</w:t>
      </w:r>
    </w:p>
  </w:footnote>
  <w:footnote w:id="4">
    <w:p w:rsidR="00271161" w:rsidRPr="004D11CC" w:rsidRDefault="00271161">
      <w:pPr>
        <w:pStyle w:val="a5"/>
        <w:rPr>
          <w:rFonts w:cs="Times New Roman"/>
        </w:rPr>
      </w:pPr>
      <w:r w:rsidRPr="004D11CC">
        <w:rPr>
          <w:rStyle w:val="a7"/>
        </w:rPr>
        <w:footnoteRef/>
      </w:r>
      <w:r w:rsidRPr="004D11CC">
        <w:t xml:space="preserve"> </w:t>
      </w:r>
      <w:r w:rsidRPr="004D11CC">
        <w:rPr>
          <w:rFonts w:cs="Times New Roman"/>
        </w:rPr>
        <w:t xml:space="preserve">Часть пункты 3 и 4 части 3 статьи 32 Федерального закона </w:t>
      </w:r>
      <w:r w:rsidRPr="004D11CC">
        <w:rPr>
          <w:rFonts w:eastAsia="Times New Roman" w:cs="Times New Roman"/>
          <w:lang w:eastAsia="ru-RU"/>
        </w:rPr>
        <w:t>от 21 ноября 2011 г. № 323-ФЗ.</w:t>
      </w:r>
    </w:p>
  </w:footnote>
  <w:footnote w:id="5">
    <w:p w:rsidR="0050636E" w:rsidRPr="004D11CC" w:rsidRDefault="0050636E" w:rsidP="008D4587">
      <w:pPr>
        <w:pStyle w:val="a5"/>
        <w:jc w:val="both"/>
      </w:pPr>
      <w:r w:rsidRPr="004D11CC">
        <w:rPr>
          <w:rStyle w:val="a7"/>
        </w:rPr>
        <w:footnoteRef/>
      </w:r>
      <w:r w:rsidRPr="004D11CC">
        <w:t xml:space="preserve"> Часть 1 статьи 20 Федерального закона</w:t>
      </w:r>
      <w:r w:rsidR="00271161" w:rsidRPr="004D11CC">
        <w:t xml:space="preserve"> </w:t>
      </w:r>
      <w:r w:rsidR="00271161" w:rsidRPr="004D11CC">
        <w:rPr>
          <w:rFonts w:eastAsia="Times New Roman" w:cs="Times New Roman"/>
          <w:lang w:eastAsia="ru-RU"/>
        </w:rPr>
        <w:t>от 21 ноября 2011 г. № 323-ФЗ</w:t>
      </w:r>
      <w:r w:rsidRPr="004D11CC">
        <w:t>.</w:t>
      </w:r>
    </w:p>
  </w:footnote>
  <w:footnote w:id="6">
    <w:p w:rsidR="005A4ECD" w:rsidRPr="004D11CC" w:rsidRDefault="005A4ECD">
      <w:pPr>
        <w:pStyle w:val="a5"/>
      </w:pPr>
      <w:r w:rsidRPr="004D11CC">
        <w:rPr>
          <w:rStyle w:val="a7"/>
        </w:rPr>
        <w:footnoteRef/>
      </w:r>
      <w:r w:rsidRPr="004D11CC">
        <w:t xml:space="preserve"> </w:t>
      </w:r>
      <w:r w:rsidRPr="004D11CC">
        <w:rPr>
          <w:rFonts w:cs="Times New Roman"/>
        </w:rPr>
        <w:t>Часть 4 статьи 21 Федерального закона</w:t>
      </w:r>
      <w:r w:rsidR="00DC65B9" w:rsidRPr="004D11CC">
        <w:rPr>
          <w:rFonts w:cs="Times New Roman"/>
        </w:rPr>
        <w:t xml:space="preserve"> </w:t>
      </w:r>
      <w:r w:rsidR="00DC65B9" w:rsidRPr="004D11CC">
        <w:rPr>
          <w:rFonts w:eastAsia="Times New Roman" w:cs="Times New Roman"/>
          <w:lang w:eastAsia="ru-RU"/>
        </w:rPr>
        <w:t>от 21 ноября 2011 г. № 323-ФЗ</w:t>
      </w:r>
      <w:r w:rsidRPr="004D11CC">
        <w:rPr>
          <w:rFonts w:cs="Times New Roman"/>
        </w:rPr>
        <w:t>.</w:t>
      </w:r>
    </w:p>
  </w:footnote>
  <w:footnote w:id="7">
    <w:p w:rsidR="004C340D" w:rsidRPr="004D11CC" w:rsidRDefault="004C340D" w:rsidP="004C340D">
      <w:pPr>
        <w:pStyle w:val="a5"/>
        <w:jc w:val="both"/>
      </w:pPr>
      <w:r w:rsidRPr="004D11CC">
        <w:rPr>
          <w:rStyle w:val="a7"/>
        </w:rPr>
        <w:footnoteRef/>
      </w:r>
      <w:r w:rsidRPr="004D11CC">
        <w:t xml:space="preserve"> Зарегистрирован Министерством юстиции Российской Федерации 27 октября 2005 г., регистрационный № 7115, </w:t>
      </w:r>
      <w:r w:rsidRPr="004D11CC">
        <w:br/>
        <w:t xml:space="preserve">с изменениями, внесенными приказами Министерства здравоохранения Российской Федерации от 27 августа 2015 г. № 598н (зарегистрирован Министерством юстиции Российской Федерации от 9 сентября 2015 г., регистрационный № 38847) и от 4 августа 2022 г. № 528н (зарегистрирован Министерством юстиции Российской Федерации </w:t>
      </w:r>
      <w:r w:rsidRPr="004D11CC">
        <w:br/>
        <w:t>от 1 сентября 2022 г., регистрационный № 69885).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806359"/>
      <w:docPartObj>
        <w:docPartGallery w:val="Page Numbers (Top of Page)"/>
        <w:docPartUnique/>
      </w:docPartObj>
    </w:sdtPr>
    <w:sdtContent>
      <w:p w:rsidR="0050636E" w:rsidRDefault="009F5536">
        <w:pPr>
          <w:pStyle w:val="a3"/>
          <w:jc w:val="center"/>
        </w:pPr>
        <w:r>
          <w:fldChar w:fldCharType="begin"/>
        </w:r>
        <w:r w:rsidR="0050636E">
          <w:instrText>PAGE   \* MERGEFORMAT</w:instrText>
        </w:r>
        <w:r>
          <w:fldChar w:fldCharType="separate"/>
        </w:r>
        <w:r w:rsidR="00AE14FD">
          <w:rPr>
            <w:noProof/>
          </w:rPr>
          <w:t>7</w:t>
        </w:r>
        <w:r>
          <w:fldChar w:fldCharType="end"/>
        </w:r>
      </w:p>
    </w:sdtContent>
  </w:sdt>
  <w:p w:rsidR="0050636E" w:rsidRDefault="005063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76C"/>
    <w:multiLevelType w:val="hybridMultilevel"/>
    <w:tmpl w:val="3B1E72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7199427F"/>
    <w:multiLevelType w:val="hybridMultilevel"/>
    <w:tmpl w:val="101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B3FB7"/>
    <w:rsid w:val="00002D26"/>
    <w:rsid w:val="00026230"/>
    <w:rsid w:val="00035FCC"/>
    <w:rsid w:val="00080932"/>
    <w:rsid w:val="000814E3"/>
    <w:rsid w:val="0008363C"/>
    <w:rsid w:val="00092F2C"/>
    <w:rsid w:val="00093867"/>
    <w:rsid w:val="00095A3B"/>
    <w:rsid w:val="000A12D6"/>
    <w:rsid w:val="000B25A0"/>
    <w:rsid w:val="000C77C0"/>
    <w:rsid w:val="000E174A"/>
    <w:rsid w:val="000E2B65"/>
    <w:rsid w:val="000E67FA"/>
    <w:rsid w:val="000F122D"/>
    <w:rsid w:val="0010397B"/>
    <w:rsid w:val="001121D3"/>
    <w:rsid w:val="00114C82"/>
    <w:rsid w:val="00123152"/>
    <w:rsid w:val="001371B7"/>
    <w:rsid w:val="00142649"/>
    <w:rsid w:val="00156222"/>
    <w:rsid w:val="00177E34"/>
    <w:rsid w:val="001A3A66"/>
    <w:rsid w:val="001B0B5E"/>
    <w:rsid w:val="001D3A9A"/>
    <w:rsid w:val="00203A9F"/>
    <w:rsid w:val="0020563C"/>
    <w:rsid w:val="0022745E"/>
    <w:rsid w:val="002433EC"/>
    <w:rsid w:val="002606FC"/>
    <w:rsid w:val="00271161"/>
    <w:rsid w:val="002717FC"/>
    <w:rsid w:val="00280DDE"/>
    <w:rsid w:val="002824FD"/>
    <w:rsid w:val="002913C0"/>
    <w:rsid w:val="00292B5B"/>
    <w:rsid w:val="00295E8E"/>
    <w:rsid w:val="002B39C6"/>
    <w:rsid w:val="002B74F9"/>
    <w:rsid w:val="002D5CC7"/>
    <w:rsid w:val="002E1BA4"/>
    <w:rsid w:val="002F26A8"/>
    <w:rsid w:val="00301B84"/>
    <w:rsid w:val="00301D23"/>
    <w:rsid w:val="00302BD0"/>
    <w:rsid w:val="00304316"/>
    <w:rsid w:val="00311EB0"/>
    <w:rsid w:val="00326A70"/>
    <w:rsid w:val="0033462D"/>
    <w:rsid w:val="00340AFD"/>
    <w:rsid w:val="0034135D"/>
    <w:rsid w:val="003556DC"/>
    <w:rsid w:val="0038350A"/>
    <w:rsid w:val="003A6C18"/>
    <w:rsid w:val="003B1892"/>
    <w:rsid w:val="003B7A6A"/>
    <w:rsid w:val="003C4B90"/>
    <w:rsid w:val="003C650C"/>
    <w:rsid w:val="003C736A"/>
    <w:rsid w:val="003D03D8"/>
    <w:rsid w:val="003F311A"/>
    <w:rsid w:val="004145D5"/>
    <w:rsid w:val="004176FC"/>
    <w:rsid w:val="00431D9D"/>
    <w:rsid w:val="0043481B"/>
    <w:rsid w:val="00437502"/>
    <w:rsid w:val="00441E1C"/>
    <w:rsid w:val="00441EB6"/>
    <w:rsid w:val="004512A6"/>
    <w:rsid w:val="0045492E"/>
    <w:rsid w:val="00455B74"/>
    <w:rsid w:val="0046754A"/>
    <w:rsid w:val="004832BC"/>
    <w:rsid w:val="004A1493"/>
    <w:rsid w:val="004A2202"/>
    <w:rsid w:val="004A43D0"/>
    <w:rsid w:val="004B59FA"/>
    <w:rsid w:val="004C05CE"/>
    <w:rsid w:val="004C340D"/>
    <w:rsid w:val="004C682A"/>
    <w:rsid w:val="004D0CBE"/>
    <w:rsid w:val="004D11CC"/>
    <w:rsid w:val="004F25FD"/>
    <w:rsid w:val="0050636E"/>
    <w:rsid w:val="00515034"/>
    <w:rsid w:val="00516AC3"/>
    <w:rsid w:val="00524DDF"/>
    <w:rsid w:val="005375B1"/>
    <w:rsid w:val="00537AF9"/>
    <w:rsid w:val="00543DB4"/>
    <w:rsid w:val="00554831"/>
    <w:rsid w:val="005554E3"/>
    <w:rsid w:val="005659E8"/>
    <w:rsid w:val="00565C6A"/>
    <w:rsid w:val="00573A11"/>
    <w:rsid w:val="005860FA"/>
    <w:rsid w:val="00597888"/>
    <w:rsid w:val="005A4ECD"/>
    <w:rsid w:val="005C2B27"/>
    <w:rsid w:val="005D09AC"/>
    <w:rsid w:val="005D1EEE"/>
    <w:rsid w:val="005E1BAD"/>
    <w:rsid w:val="005F111D"/>
    <w:rsid w:val="006047AF"/>
    <w:rsid w:val="006125E5"/>
    <w:rsid w:val="00617052"/>
    <w:rsid w:val="00626145"/>
    <w:rsid w:val="00637A9A"/>
    <w:rsid w:val="006443B1"/>
    <w:rsid w:val="0065799E"/>
    <w:rsid w:val="006720FD"/>
    <w:rsid w:val="00673961"/>
    <w:rsid w:val="006831D0"/>
    <w:rsid w:val="0068559D"/>
    <w:rsid w:val="0069188D"/>
    <w:rsid w:val="00692895"/>
    <w:rsid w:val="0069472B"/>
    <w:rsid w:val="006A33F0"/>
    <w:rsid w:val="006A77EA"/>
    <w:rsid w:val="006B4888"/>
    <w:rsid w:val="006C116C"/>
    <w:rsid w:val="006C1849"/>
    <w:rsid w:val="006C2D5C"/>
    <w:rsid w:val="006D640D"/>
    <w:rsid w:val="00703171"/>
    <w:rsid w:val="00712B6C"/>
    <w:rsid w:val="00720436"/>
    <w:rsid w:val="007379A1"/>
    <w:rsid w:val="00746069"/>
    <w:rsid w:val="00747DB0"/>
    <w:rsid w:val="00771FE4"/>
    <w:rsid w:val="00773C08"/>
    <w:rsid w:val="00777502"/>
    <w:rsid w:val="00790E52"/>
    <w:rsid w:val="007B528F"/>
    <w:rsid w:val="007B5B75"/>
    <w:rsid w:val="007B6089"/>
    <w:rsid w:val="007C1E17"/>
    <w:rsid w:val="007C3468"/>
    <w:rsid w:val="007C502E"/>
    <w:rsid w:val="007C5D0B"/>
    <w:rsid w:val="007D1871"/>
    <w:rsid w:val="007D3D6E"/>
    <w:rsid w:val="007E03F4"/>
    <w:rsid w:val="007E65B1"/>
    <w:rsid w:val="007F143E"/>
    <w:rsid w:val="007F3B96"/>
    <w:rsid w:val="007F63F7"/>
    <w:rsid w:val="00801B97"/>
    <w:rsid w:val="00807E24"/>
    <w:rsid w:val="00820D75"/>
    <w:rsid w:val="0082185D"/>
    <w:rsid w:val="0082197B"/>
    <w:rsid w:val="00855CDC"/>
    <w:rsid w:val="00863B95"/>
    <w:rsid w:val="008749B0"/>
    <w:rsid w:val="00882AC5"/>
    <w:rsid w:val="00891787"/>
    <w:rsid w:val="00892355"/>
    <w:rsid w:val="00893645"/>
    <w:rsid w:val="00897A0D"/>
    <w:rsid w:val="008D0552"/>
    <w:rsid w:val="008D1252"/>
    <w:rsid w:val="008D4587"/>
    <w:rsid w:val="008E3E1E"/>
    <w:rsid w:val="008F3220"/>
    <w:rsid w:val="008F55A3"/>
    <w:rsid w:val="00990F75"/>
    <w:rsid w:val="009A2215"/>
    <w:rsid w:val="009A594A"/>
    <w:rsid w:val="009A724F"/>
    <w:rsid w:val="009E7835"/>
    <w:rsid w:val="009F5536"/>
    <w:rsid w:val="00A0065B"/>
    <w:rsid w:val="00A20998"/>
    <w:rsid w:val="00A819BC"/>
    <w:rsid w:val="00A865C4"/>
    <w:rsid w:val="00AB6123"/>
    <w:rsid w:val="00AB6257"/>
    <w:rsid w:val="00AB74D6"/>
    <w:rsid w:val="00AC4175"/>
    <w:rsid w:val="00AD453C"/>
    <w:rsid w:val="00AE14FD"/>
    <w:rsid w:val="00AE3A7A"/>
    <w:rsid w:val="00AE68F5"/>
    <w:rsid w:val="00AF1EB9"/>
    <w:rsid w:val="00AF459A"/>
    <w:rsid w:val="00AF7D36"/>
    <w:rsid w:val="00B36F3D"/>
    <w:rsid w:val="00B53545"/>
    <w:rsid w:val="00B671ED"/>
    <w:rsid w:val="00B846F6"/>
    <w:rsid w:val="00BA69CF"/>
    <w:rsid w:val="00BB57CA"/>
    <w:rsid w:val="00BC65DC"/>
    <w:rsid w:val="00BD59D6"/>
    <w:rsid w:val="00BE2F25"/>
    <w:rsid w:val="00BE7BA3"/>
    <w:rsid w:val="00BF01D7"/>
    <w:rsid w:val="00BF4A16"/>
    <w:rsid w:val="00BF5424"/>
    <w:rsid w:val="00C1633F"/>
    <w:rsid w:val="00C17678"/>
    <w:rsid w:val="00C21109"/>
    <w:rsid w:val="00C33331"/>
    <w:rsid w:val="00C44F48"/>
    <w:rsid w:val="00C62F35"/>
    <w:rsid w:val="00C733C5"/>
    <w:rsid w:val="00C841C8"/>
    <w:rsid w:val="00C93F5B"/>
    <w:rsid w:val="00C9568C"/>
    <w:rsid w:val="00CB0484"/>
    <w:rsid w:val="00CD2BB9"/>
    <w:rsid w:val="00CD449F"/>
    <w:rsid w:val="00CD78DE"/>
    <w:rsid w:val="00CE522F"/>
    <w:rsid w:val="00CF3808"/>
    <w:rsid w:val="00D079EE"/>
    <w:rsid w:val="00D1504A"/>
    <w:rsid w:val="00D25E61"/>
    <w:rsid w:val="00D32A09"/>
    <w:rsid w:val="00D437B6"/>
    <w:rsid w:val="00D5094B"/>
    <w:rsid w:val="00D51E0D"/>
    <w:rsid w:val="00D63079"/>
    <w:rsid w:val="00D82F2E"/>
    <w:rsid w:val="00D90920"/>
    <w:rsid w:val="00DA3AC9"/>
    <w:rsid w:val="00DC65B9"/>
    <w:rsid w:val="00DD5A02"/>
    <w:rsid w:val="00DD7C75"/>
    <w:rsid w:val="00E1031E"/>
    <w:rsid w:val="00E130CD"/>
    <w:rsid w:val="00E22FEC"/>
    <w:rsid w:val="00E35E80"/>
    <w:rsid w:val="00E37020"/>
    <w:rsid w:val="00E43B0D"/>
    <w:rsid w:val="00E5328B"/>
    <w:rsid w:val="00E54788"/>
    <w:rsid w:val="00E620CD"/>
    <w:rsid w:val="00E625AB"/>
    <w:rsid w:val="00E72A90"/>
    <w:rsid w:val="00EA5E27"/>
    <w:rsid w:val="00EB27CC"/>
    <w:rsid w:val="00EB3A36"/>
    <w:rsid w:val="00EB3FB7"/>
    <w:rsid w:val="00EE131F"/>
    <w:rsid w:val="00EE35D8"/>
    <w:rsid w:val="00EE4104"/>
    <w:rsid w:val="00F062B2"/>
    <w:rsid w:val="00F27451"/>
    <w:rsid w:val="00F67745"/>
    <w:rsid w:val="00F810AE"/>
    <w:rsid w:val="00F82A90"/>
    <w:rsid w:val="00F85D19"/>
    <w:rsid w:val="00FA0676"/>
    <w:rsid w:val="00FD4A26"/>
    <w:rsid w:val="00FE3706"/>
    <w:rsid w:val="00F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3F"/>
    <w:pPr>
      <w:spacing w:after="0"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3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3F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rsid w:val="00C1633F"/>
    <w:pPr>
      <w:tabs>
        <w:tab w:val="center" w:pos="4677"/>
        <w:tab w:val="right" w:pos="9355"/>
      </w:tabs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B488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B4888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4888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737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9A1"/>
    <w:rPr>
      <w:rFonts w:ascii="Times New Roman" w:hAnsi="Times New Roman"/>
      <w:sz w:val="28"/>
    </w:rPr>
  </w:style>
  <w:style w:type="table" w:styleId="aa">
    <w:name w:val="Table Grid"/>
    <w:basedOn w:val="a1"/>
    <w:uiPriority w:val="39"/>
    <w:rsid w:val="00A8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1E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EB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42649"/>
    <w:pPr>
      <w:spacing w:after="160" w:line="254" w:lineRule="auto"/>
      <w:ind w:left="720"/>
      <w:jc w:val="both"/>
    </w:pPr>
    <w:rPr>
      <w:rFonts w:eastAsia="Calibri" w:cs="Times New Roman"/>
      <w:sz w:val="24"/>
    </w:rPr>
  </w:style>
  <w:style w:type="paragraph" w:customStyle="1" w:styleId="ConsPlusNonformat">
    <w:name w:val="ConsPlusNonformat"/>
    <w:rsid w:val="00E72A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1828&amp;dst=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1942&amp;dst=100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1711&amp;dst=100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1711&amp;dst=100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1711&amp;dst=100003" TargetMode="External"/><Relationship Id="rId14" Type="http://schemas.openxmlformats.org/officeDocument/2006/relationships/hyperlink" Target="https://login.consultant.ru/link/?req=doc&amp;base=LAW&amp;n=42576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94972&amp;dst=101149" TargetMode="External"/><Relationship Id="rId1" Type="http://schemas.openxmlformats.org/officeDocument/2006/relationships/hyperlink" Target="https://login.consultant.ru/link/?req=doc&amp;base=LAW&amp;n=494972&amp;dst=101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9A7E-A8C2-4ABB-B8D9-41D47E3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Нисман Анна Ильинична</dc:creator>
  <cp:lastModifiedBy>администратор4</cp:lastModifiedBy>
  <cp:revision>2</cp:revision>
  <cp:lastPrinted>2025-03-12T09:33:00Z</cp:lastPrinted>
  <dcterms:created xsi:type="dcterms:W3CDTF">2025-03-26T06:11:00Z</dcterms:created>
  <dcterms:modified xsi:type="dcterms:W3CDTF">2025-03-26T06:11:00Z</dcterms:modified>
</cp:coreProperties>
</file>