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41" w:rsidRDefault="001F5141" w:rsidP="00723071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Pr="00C47F61">
        <w:rPr>
          <w:sz w:val="28"/>
          <w:szCs w:val="28"/>
        </w:rPr>
        <w:t>роект</w:t>
      </w:r>
    </w:p>
    <w:p w:rsidR="001F5141" w:rsidRPr="00C47F61" w:rsidRDefault="001F5141" w:rsidP="00723071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sz w:val="28"/>
          <w:szCs w:val="28"/>
        </w:rPr>
      </w:pPr>
    </w:p>
    <w:p w:rsidR="001F5141" w:rsidRPr="001B11AA" w:rsidRDefault="001F5141" w:rsidP="00723071">
      <w:pPr>
        <w:spacing w:line="276" w:lineRule="auto"/>
        <w:jc w:val="center"/>
        <w:rPr>
          <w:b/>
          <w:bCs/>
          <w:sz w:val="32"/>
          <w:szCs w:val="32"/>
        </w:rPr>
      </w:pPr>
      <w:r w:rsidRPr="001B11AA">
        <w:rPr>
          <w:b/>
          <w:bCs/>
          <w:sz w:val="32"/>
          <w:szCs w:val="32"/>
        </w:rPr>
        <w:t>ПРАВИТЕЛЬСТВО РОССИЙСКОЙ ФЕДЕРАЦИИ</w:t>
      </w:r>
    </w:p>
    <w:p w:rsidR="001F5141" w:rsidRPr="00213CF6" w:rsidRDefault="001F5141" w:rsidP="00723071">
      <w:pPr>
        <w:autoSpaceDE w:val="0"/>
        <w:autoSpaceDN w:val="0"/>
        <w:adjustRightInd w:val="0"/>
        <w:spacing w:line="276" w:lineRule="auto"/>
        <w:rPr>
          <w:sz w:val="36"/>
          <w:szCs w:val="36"/>
        </w:rPr>
      </w:pPr>
    </w:p>
    <w:p w:rsidR="001F5141" w:rsidRPr="00213CF6" w:rsidRDefault="001F5141" w:rsidP="00723071">
      <w:pPr>
        <w:tabs>
          <w:tab w:val="left" w:pos="4480"/>
        </w:tabs>
        <w:spacing w:line="276" w:lineRule="auto"/>
        <w:jc w:val="center"/>
        <w:rPr>
          <w:bCs/>
          <w:sz w:val="32"/>
          <w:szCs w:val="32"/>
        </w:rPr>
      </w:pPr>
      <w:proofErr w:type="gramStart"/>
      <w:r w:rsidRPr="00213CF6">
        <w:rPr>
          <w:bCs/>
          <w:sz w:val="32"/>
          <w:szCs w:val="32"/>
        </w:rPr>
        <w:t>П</w:t>
      </w:r>
      <w:proofErr w:type="gramEnd"/>
      <w:r w:rsidRPr="00213CF6">
        <w:rPr>
          <w:bCs/>
          <w:sz w:val="32"/>
          <w:szCs w:val="32"/>
        </w:rPr>
        <w:t xml:space="preserve"> О С Т А Н О В Л Е Н И Е</w:t>
      </w:r>
    </w:p>
    <w:p w:rsidR="001F5141" w:rsidRPr="00DA7569" w:rsidRDefault="001F5141" w:rsidP="00723071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1F5141" w:rsidRPr="00591A4B" w:rsidRDefault="001F5141" w:rsidP="00723071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91A4B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 </w:t>
      </w:r>
      <w:r w:rsidR="00F7561A">
        <w:rPr>
          <w:sz w:val="28"/>
          <w:szCs w:val="28"/>
        </w:rPr>
        <w:t>202</w:t>
      </w:r>
      <w:r w:rsidR="00541BFB">
        <w:rPr>
          <w:sz w:val="28"/>
          <w:szCs w:val="28"/>
        </w:rPr>
        <w:t>4</w:t>
      </w:r>
      <w:r w:rsidR="00F7561A">
        <w:rPr>
          <w:sz w:val="28"/>
          <w:szCs w:val="28"/>
        </w:rPr>
        <w:t xml:space="preserve"> </w:t>
      </w:r>
      <w:r w:rsidRPr="00591A4B">
        <w:rPr>
          <w:sz w:val="28"/>
          <w:szCs w:val="28"/>
        </w:rPr>
        <w:t>г.</w:t>
      </w:r>
      <w:r>
        <w:rPr>
          <w:sz w:val="28"/>
          <w:szCs w:val="28"/>
        </w:rPr>
        <w:t xml:space="preserve">  №  _____</w:t>
      </w:r>
    </w:p>
    <w:p w:rsidR="001F5141" w:rsidRDefault="001F5141" w:rsidP="00723071">
      <w:pPr>
        <w:tabs>
          <w:tab w:val="left" w:pos="4275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5141" w:rsidRPr="00550FCD" w:rsidRDefault="001F5141" w:rsidP="00723071">
      <w:pPr>
        <w:tabs>
          <w:tab w:val="left" w:pos="4275"/>
        </w:tabs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550FCD">
        <w:rPr>
          <w:bCs/>
          <w:sz w:val="28"/>
          <w:szCs w:val="28"/>
        </w:rPr>
        <w:t>МОСКВА</w:t>
      </w:r>
    </w:p>
    <w:p w:rsidR="001F5141" w:rsidRDefault="001F5141" w:rsidP="00723071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1F5141" w:rsidRPr="00F7561A" w:rsidRDefault="004E25EA" w:rsidP="00723071">
      <w:pPr>
        <w:pStyle w:val="ConsPlusTitle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OLE_LINK1"/>
      <w:bookmarkStart w:id="2" w:name="OLE_LINK2"/>
      <w:bookmarkStart w:id="3" w:name="OLE_LINK5"/>
      <w:r w:rsidRPr="00E13CC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bookmarkEnd w:id="1"/>
      <w:bookmarkEnd w:id="2"/>
      <w:bookmarkEnd w:id="3"/>
      <w:r w:rsidR="00541BFB">
        <w:rPr>
          <w:rFonts w:ascii="Times New Roman" w:hAnsi="Times New Roman" w:cs="Times New Roman"/>
          <w:bCs/>
          <w:sz w:val="28"/>
          <w:szCs w:val="28"/>
        </w:rPr>
        <w:t xml:space="preserve">некоторые акты </w:t>
      </w:r>
      <w:r w:rsidR="00541BFB">
        <w:rPr>
          <w:rFonts w:ascii="Times New Roman" w:hAnsi="Times New Roman" w:cs="Times New Roman"/>
          <w:bCs/>
          <w:sz w:val="28"/>
          <w:szCs w:val="28"/>
        </w:rPr>
        <w:br/>
        <w:t>Правительства Российской Федерации</w:t>
      </w:r>
    </w:p>
    <w:p w:rsidR="001F5141" w:rsidRPr="00E13CCA" w:rsidRDefault="001F5141" w:rsidP="00723071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577" w:rsidRDefault="001F5141" w:rsidP="00723071">
      <w:pPr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 w:rsidRPr="00E13CCA">
        <w:rPr>
          <w:sz w:val="28"/>
          <w:szCs w:val="28"/>
        </w:rPr>
        <w:t xml:space="preserve">Правительство Российской Федерации </w:t>
      </w:r>
      <w:r w:rsidR="0067790D" w:rsidRPr="00BB4940">
        <w:rPr>
          <w:b/>
          <w:spacing w:val="60"/>
          <w:sz w:val="28"/>
          <w:szCs w:val="28"/>
        </w:rPr>
        <w:t>постановляет</w:t>
      </w:r>
      <w:r w:rsidR="0067790D" w:rsidRPr="004E25EA">
        <w:rPr>
          <w:bCs/>
          <w:sz w:val="28"/>
          <w:szCs w:val="28"/>
        </w:rPr>
        <w:t>:</w:t>
      </w:r>
    </w:p>
    <w:p w:rsidR="002F0899" w:rsidRDefault="00CE577E" w:rsidP="00723071">
      <w:pPr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F5141" w:rsidRPr="00CE577E">
        <w:rPr>
          <w:sz w:val="28"/>
          <w:szCs w:val="28"/>
        </w:rPr>
        <w:t>Утвердить прилагаемые</w:t>
      </w:r>
      <w:r w:rsidR="00275F18" w:rsidRPr="00CE577E">
        <w:rPr>
          <w:sz w:val="28"/>
          <w:szCs w:val="28"/>
        </w:rPr>
        <w:t xml:space="preserve"> </w:t>
      </w:r>
      <w:r w:rsidR="00466CE3" w:rsidRPr="00CE577E">
        <w:rPr>
          <w:sz w:val="28"/>
          <w:szCs w:val="28"/>
        </w:rPr>
        <w:t xml:space="preserve">изменения, которые вносятся </w:t>
      </w:r>
      <w:r w:rsidR="002F0899">
        <w:rPr>
          <w:sz w:val="28"/>
          <w:szCs w:val="28"/>
        </w:rPr>
        <w:t>в акты Правительства Российской Федерации.</w:t>
      </w:r>
    </w:p>
    <w:p w:rsidR="001F5141" w:rsidRPr="00E13CCA" w:rsidRDefault="001F5141" w:rsidP="00723071">
      <w:pPr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 w:rsidRPr="00E13CCA">
        <w:rPr>
          <w:sz w:val="28"/>
          <w:szCs w:val="28"/>
        </w:rPr>
        <w:t xml:space="preserve">2. Настоящее постановление вступает в силу со дня его официального опубликования и распространяется на правоотношения, возникающие в процессе составления и исполнения бюджета Федерального фонда обязательного медицинского страхования на </w:t>
      </w:r>
      <w:r w:rsidR="00541BFB">
        <w:rPr>
          <w:sz w:val="28"/>
          <w:szCs w:val="28"/>
        </w:rPr>
        <w:t>2025</w:t>
      </w:r>
      <w:r w:rsidRPr="00E13CCA">
        <w:rPr>
          <w:sz w:val="28"/>
          <w:szCs w:val="28"/>
        </w:rPr>
        <w:t xml:space="preserve"> год и последующие годы.</w:t>
      </w:r>
    </w:p>
    <w:p w:rsidR="001F5141" w:rsidRPr="00E13CCA" w:rsidRDefault="001F5141" w:rsidP="00723071">
      <w:pPr>
        <w:widowControl w:val="0"/>
        <w:tabs>
          <w:tab w:val="left" w:pos="702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174269" w:rsidRPr="00E13CCA" w:rsidRDefault="00174269" w:rsidP="00723071">
      <w:pPr>
        <w:widowControl w:val="0"/>
        <w:tabs>
          <w:tab w:val="left" w:pos="702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1F5141" w:rsidRPr="00E13CCA" w:rsidRDefault="001F5141" w:rsidP="00723071">
      <w:pPr>
        <w:widowControl w:val="0"/>
        <w:tabs>
          <w:tab w:val="left" w:pos="702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13CCA">
        <w:rPr>
          <w:sz w:val="28"/>
          <w:szCs w:val="28"/>
        </w:rPr>
        <w:t>Председатель Правительства</w:t>
      </w:r>
    </w:p>
    <w:p w:rsidR="001F5141" w:rsidRPr="00E13CCA" w:rsidRDefault="001F5141" w:rsidP="00723071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13CCA">
        <w:rPr>
          <w:sz w:val="28"/>
          <w:szCs w:val="28"/>
        </w:rPr>
        <w:t xml:space="preserve">     Российской Федерации                                                                        М. </w:t>
      </w:r>
      <w:proofErr w:type="spellStart"/>
      <w:r w:rsidRPr="00E13CCA">
        <w:rPr>
          <w:sz w:val="28"/>
          <w:szCs w:val="28"/>
        </w:rPr>
        <w:t>Мишустин</w:t>
      </w:r>
      <w:proofErr w:type="spellEnd"/>
    </w:p>
    <w:p w:rsidR="00275F18" w:rsidRDefault="00275F18" w:rsidP="00723071">
      <w:pPr>
        <w:widowControl w:val="0"/>
        <w:autoSpaceDE w:val="0"/>
        <w:autoSpaceDN w:val="0"/>
        <w:adjustRightInd w:val="0"/>
        <w:spacing w:line="276" w:lineRule="auto"/>
        <w:ind w:left="5670"/>
        <w:jc w:val="center"/>
        <w:rPr>
          <w:sz w:val="28"/>
          <w:szCs w:val="28"/>
        </w:rPr>
      </w:pPr>
    </w:p>
    <w:p w:rsidR="002F0899" w:rsidRDefault="002F0899" w:rsidP="00723071">
      <w:pPr>
        <w:widowControl w:val="0"/>
        <w:autoSpaceDE w:val="0"/>
        <w:autoSpaceDN w:val="0"/>
        <w:adjustRightInd w:val="0"/>
        <w:spacing w:line="276" w:lineRule="auto"/>
        <w:ind w:left="5670"/>
        <w:jc w:val="center"/>
        <w:rPr>
          <w:sz w:val="28"/>
          <w:szCs w:val="28"/>
        </w:rPr>
      </w:pPr>
    </w:p>
    <w:p w:rsidR="002F0899" w:rsidRDefault="002F0899" w:rsidP="00723071">
      <w:pPr>
        <w:widowControl w:val="0"/>
        <w:autoSpaceDE w:val="0"/>
        <w:autoSpaceDN w:val="0"/>
        <w:adjustRightInd w:val="0"/>
        <w:spacing w:line="276" w:lineRule="auto"/>
        <w:ind w:left="5670"/>
        <w:jc w:val="center"/>
        <w:rPr>
          <w:sz w:val="28"/>
          <w:szCs w:val="28"/>
        </w:rPr>
      </w:pPr>
    </w:p>
    <w:p w:rsidR="002F0899" w:rsidRDefault="002F0899" w:rsidP="00723071">
      <w:pPr>
        <w:widowControl w:val="0"/>
        <w:autoSpaceDE w:val="0"/>
        <w:autoSpaceDN w:val="0"/>
        <w:adjustRightInd w:val="0"/>
        <w:spacing w:line="276" w:lineRule="auto"/>
        <w:ind w:left="5670"/>
        <w:jc w:val="center"/>
        <w:rPr>
          <w:sz w:val="28"/>
          <w:szCs w:val="28"/>
        </w:rPr>
      </w:pPr>
    </w:p>
    <w:p w:rsidR="002F0899" w:rsidRDefault="002F0899" w:rsidP="00723071">
      <w:pPr>
        <w:widowControl w:val="0"/>
        <w:autoSpaceDE w:val="0"/>
        <w:autoSpaceDN w:val="0"/>
        <w:adjustRightInd w:val="0"/>
        <w:spacing w:line="276" w:lineRule="auto"/>
        <w:ind w:left="5670"/>
        <w:jc w:val="center"/>
        <w:rPr>
          <w:sz w:val="28"/>
          <w:szCs w:val="28"/>
        </w:rPr>
      </w:pPr>
    </w:p>
    <w:p w:rsidR="002F0899" w:rsidRDefault="002F0899" w:rsidP="00723071">
      <w:pPr>
        <w:widowControl w:val="0"/>
        <w:autoSpaceDE w:val="0"/>
        <w:autoSpaceDN w:val="0"/>
        <w:adjustRightInd w:val="0"/>
        <w:spacing w:line="276" w:lineRule="auto"/>
        <w:ind w:left="5670"/>
        <w:jc w:val="center"/>
        <w:rPr>
          <w:sz w:val="28"/>
          <w:szCs w:val="28"/>
        </w:rPr>
      </w:pPr>
    </w:p>
    <w:p w:rsidR="002F0899" w:rsidRDefault="002F0899" w:rsidP="00723071">
      <w:pPr>
        <w:widowControl w:val="0"/>
        <w:autoSpaceDE w:val="0"/>
        <w:autoSpaceDN w:val="0"/>
        <w:adjustRightInd w:val="0"/>
        <w:spacing w:line="276" w:lineRule="auto"/>
        <w:ind w:left="5670"/>
        <w:jc w:val="center"/>
        <w:rPr>
          <w:sz w:val="28"/>
          <w:szCs w:val="28"/>
        </w:rPr>
      </w:pPr>
    </w:p>
    <w:p w:rsidR="002F0899" w:rsidRDefault="002F0899" w:rsidP="00723071">
      <w:pPr>
        <w:widowControl w:val="0"/>
        <w:autoSpaceDE w:val="0"/>
        <w:autoSpaceDN w:val="0"/>
        <w:adjustRightInd w:val="0"/>
        <w:spacing w:line="276" w:lineRule="auto"/>
        <w:ind w:left="5670"/>
        <w:jc w:val="center"/>
        <w:rPr>
          <w:sz w:val="28"/>
          <w:szCs w:val="28"/>
        </w:rPr>
      </w:pPr>
    </w:p>
    <w:p w:rsidR="002F0899" w:rsidRDefault="002F0899" w:rsidP="00723071">
      <w:pPr>
        <w:widowControl w:val="0"/>
        <w:autoSpaceDE w:val="0"/>
        <w:autoSpaceDN w:val="0"/>
        <w:adjustRightInd w:val="0"/>
        <w:spacing w:line="276" w:lineRule="auto"/>
        <w:ind w:left="5670"/>
        <w:jc w:val="center"/>
        <w:rPr>
          <w:sz w:val="28"/>
          <w:szCs w:val="28"/>
        </w:rPr>
      </w:pPr>
    </w:p>
    <w:p w:rsidR="002F0899" w:rsidRDefault="002F0899" w:rsidP="00723071">
      <w:pPr>
        <w:widowControl w:val="0"/>
        <w:autoSpaceDE w:val="0"/>
        <w:autoSpaceDN w:val="0"/>
        <w:adjustRightInd w:val="0"/>
        <w:spacing w:line="276" w:lineRule="auto"/>
        <w:ind w:left="5670"/>
        <w:jc w:val="center"/>
        <w:rPr>
          <w:sz w:val="28"/>
          <w:szCs w:val="28"/>
        </w:rPr>
      </w:pPr>
    </w:p>
    <w:p w:rsidR="002F0899" w:rsidRDefault="002F0899" w:rsidP="00723071">
      <w:pPr>
        <w:widowControl w:val="0"/>
        <w:autoSpaceDE w:val="0"/>
        <w:autoSpaceDN w:val="0"/>
        <w:adjustRightInd w:val="0"/>
        <w:spacing w:line="276" w:lineRule="auto"/>
        <w:ind w:left="5670"/>
        <w:jc w:val="center"/>
        <w:rPr>
          <w:sz w:val="28"/>
          <w:szCs w:val="28"/>
        </w:rPr>
      </w:pPr>
    </w:p>
    <w:p w:rsidR="002F0899" w:rsidRDefault="002F0899" w:rsidP="00723071">
      <w:pPr>
        <w:widowControl w:val="0"/>
        <w:autoSpaceDE w:val="0"/>
        <w:autoSpaceDN w:val="0"/>
        <w:adjustRightInd w:val="0"/>
        <w:spacing w:line="276" w:lineRule="auto"/>
        <w:ind w:left="5670"/>
        <w:jc w:val="center"/>
        <w:rPr>
          <w:sz w:val="28"/>
          <w:szCs w:val="28"/>
        </w:rPr>
      </w:pPr>
    </w:p>
    <w:p w:rsidR="002F0899" w:rsidRDefault="002F0899" w:rsidP="00723071">
      <w:pPr>
        <w:widowControl w:val="0"/>
        <w:autoSpaceDE w:val="0"/>
        <w:autoSpaceDN w:val="0"/>
        <w:adjustRightInd w:val="0"/>
        <w:spacing w:line="276" w:lineRule="auto"/>
        <w:ind w:left="5670"/>
        <w:jc w:val="center"/>
        <w:rPr>
          <w:sz w:val="28"/>
          <w:szCs w:val="28"/>
        </w:rPr>
      </w:pPr>
    </w:p>
    <w:p w:rsidR="002F0899" w:rsidRDefault="002F0899" w:rsidP="00723071">
      <w:pPr>
        <w:widowControl w:val="0"/>
        <w:autoSpaceDE w:val="0"/>
        <w:autoSpaceDN w:val="0"/>
        <w:adjustRightInd w:val="0"/>
        <w:spacing w:line="276" w:lineRule="auto"/>
        <w:ind w:left="5670"/>
        <w:jc w:val="center"/>
        <w:rPr>
          <w:sz w:val="28"/>
          <w:szCs w:val="28"/>
        </w:rPr>
      </w:pPr>
    </w:p>
    <w:p w:rsidR="002F0899" w:rsidRDefault="002F0899" w:rsidP="00723071">
      <w:pPr>
        <w:widowControl w:val="0"/>
        <w:autoSpaceDE w:val="0"/>
        <w:autoSpaceDN w:val="0"/>
        <w:adjustRightInd w:val="0"/>
        <w:spacing w:line="276" w:lineRule="auto"/>
        <w:ind w:left="5670"/>
        <w:jc w:val="center"/>
        <w:rPr>
          <w:sz w:val="28"/>
          <w:szCs w:val="28"/>
        </w:rPr>
      </w:pPr>
    </w:p>
    <w:p w:rsidR="00174269" w:rsidRPr="00E13CCA" w:rsidRDefault="00BB4940" w:rsidP="00723071">
      <w:pPr>
        <w:widowControl w:val="0"/>
        <w:autoSpaceDE w:val="0"/>
        <w:autoSpaceDN w:val="0"/>
        <w:adjustRightInd w:val="0"/>
        <w:spacing w:line="276" w:lineRule="auto"/>
        <w:ind w:left="5670"/>
        <w:jc w:val="center"/>
        <w:rPr>
          <w:sz w:val="28"/>
          <w:szCs w:val="28"/>
        </w:rPr>
      </w:pPr>
      <w:r w:rsidRPr="00E13CCA">
        <w:rPr>
          <w:sz w:val="28"/>
          <w:szCs w:val="28"/>
        </w:rPr>
        <w:lastRenderedPageBreak/>
        <w:t>УТВЕРЖДЕНЫ</w:t>
      </w:r>
    </w:p>
    <w:p w:rsidR="00174269" w:rsidRDefault="00174269" w:rsidP="00723071">
      <w:pPr>
        <w:widowControl w:val="0"/>
        <w:autoSpaceDE w:val="0"/>
        <w:autoSpaceDN w:val="0"/>
        <w:adjustRightInd w:val="0"/>
        <w:spacing w:line="276" w:lineRule="auto"/>
        <w:ind w:left="5670"/>
        <w:jc w:val="center"/>
        <w:rPr>
          <w:sz w:val="28"/>
          <w:szCs w:val="28"/>
        </w:rPr>
      </w:pPr>
      <w:r w:rsidRPr="00E13CCA">
        <w:rPr>
          <w:sz w:val="28"/>
          <w:szCs w:val="28"/>
        </w:rPr>
        <w:t xml:space="preserve">постановлением Правительства Российской Федерации </w:t>
      </w:r>
      <w:r w:rsidRPr="00E13CCA">
        <w:rPr>
          <w:sz w:val="28"/>
          <w:szCs w:val="28"/>
        </w:rPr>
        <w:br/>
      </w:r>
      <w:proofErr w:type="gramStart"/>
      <w:r w:rsidRPr="00E13CCA">
        <w:rPr>
          <w:sz w:val="28"/>
          <w:szCs w:val="28"/>
        </w:rPr>
        <w:t>от</w:t>
      </w:r>
      <w:proofErr w:type="gramEnd"/>
      <w:r w:rsidRPr="00E13CCA">
        <w:rPr>
          <w:sz w:val="28"/>
          <w:szCs w:val="28"/>
        </w:rPr>
        <w:t xml:space="preserve">                №         </w:t>
      </w:r>
    </w:p>
    <w:p w:rsidR="00E13CCA" w:rsidRPr="00275F18" w:rsidRDefault="00E13CCA" w:rsidP="00723071">
      <w:pPr>
        <w:widowControl w:val="0"/>
        <w:autoSpaceDE w:val="0"/>
        <w:autoSpaceDN w:val="0"/>
        <w:adjustRightInd w:val="0"/>
        <w:spacing w:line="276" w:lineRule="auto"/>
        <w:ind w:left="5670"/>
        <w:jc w:val="center"/>
        <w:rPr>
          <w:b/>
          <w:bCs/>
          <w:sz w:val="28"/>
          <w:szCs w:val="28"/>
        </w:rPr>
      </w:pPr>
    </w:p>
    <w:p w:rsidR="00913080" w:rsidRPr="00BB4940" w:rsidRDefault="009E507C" w:rsidP="0072307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9E507C">
        <w:rPr>
          <w:b/>
          <w:spacing w:val="60"/>
          <w:sz w:val="28"/>
          <w:szCs w:val="28"/>
        </w:rPr>
        <w:t>ИЗМЕНЕНИ</w:t>
      </w:r>
      <w:r w:rsidRPr="001D7A8B">
        <w:rPr>
          <w:b/>
          <w:bCs/>
          <w:sz w:val="28"/>
          <w:szCs w:val="28"/>
        </w:rPr>
        <w:t>Я</w:t>
      </w:r>
      <w:r w:rsidR="00913080" w:rsidRPr="00BB4940">
        <w:rPr>
          <w:b/>
          <w:bCs/>
          <w:sz w:val="28"/>
          <w:szCs w:val="28"/>
        </w:rPr>
        <w:t xml:space="preserve">, </w:t>
      </w:r>
    </w:p>
    <w:p w:rsidR="00B56D99" w:rsidRDefault="00913080" w:rsidP="0072307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BB4940">
        <w:rPr>
          <w:b/>
          <w:bCs/>
          <w:sz w:val="28"/>
          <w:szCs w:val="28"/>
        </w:rPr>
        <w:t xml:space="preserve">которые вносятся </w:t>
      </w:r>
      <w:r w:rsidR="00541BFB">
        <w:rPr>
          <w:b/>
          <w:bCs/>
          <w:sz w:val="28"/>
          <w:szCs w:val="28"/>
        </w:rPr>
        <w:t xml:space="preserve">в акты </w:t>
      </w:r>
      <w:proofErr w:type="gramEnd"/>
    </w:p>
    <w:p w:rsidR="009B653B" w:rsidRDefault="00541BFB" w:rsidP="0072307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Правительства Российской Федерации</w:t>
      </w:r>
    </w:p>
    <w:p w:rsidR="00275F18" w:rsidRPr="00E13CCA" w:rsidRDefault="00275F18" w:rsidP="00723071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723071" w:rsidRPr="00723071" w:rsidRDefault="00D45BB9" w:rsidP="00723071">
      <w:pPr>
        <w:pStyle w:val="a9"/>
        <w:widowControl w:val="0"/>
        <w:autoSpaceDE w:val="0"/>
        <w:autoSpaceDN w:val="0"/>
        <w:adjustRightInd w:val="0"/>
        <w:spacing w:before="12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2F0899">
        <w:rPr>
          <w:sz w:val="28"/>
          <w:szCs w:val="28"/>
        </w:rPr>
        <w:t xml:space="preserve">В Правилах </w:t>
      </w:r>
      <w:r w:rsidR="002F0899" w:rsidRPr="00541BFB">
        <w:rPr>
          <w:sz w:val="28"/>
          <w:szCs w:val="28"/>
        </w:rPr>
        <w:t xml:space="preserve">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</w:t>
      </w:r>
      <w:proofErr w:type="spellStart"/>
      <w:r w:rsidR="002F0899" w:rsidRPr="00541BFB">
        <w:rPr>
          <w:sz w:val="28"/>
          <w:szCs w:val="28"/>
        </w:rPr>
        <w:t>софинансирования</w:t>
      </w:r>
      <w:proofErr w:type="spellEnd"/>
      <w:r w:rsidR="002F0899" w:rsidRPr="00541BFB">
        <w:rPr>
          <w:sz w:val="28"/>
          <w:szCs w:val="28"/>
        </w:rPr>
        <w:t xml:space="preserve"> расходов медицинских организаций на оплату труда врачей и среднего медицинского персонала</w:t>
      </w:r>
      <w:r w:rsidR="002F0899">
        <w:rPr>
          <w:sz w:val="28"/>
          <w:szCs w:val="28"/>
        </w:rPr>
        <w:t>, утвержденных</w:t>
      </w:r>
      <w:r w:rsidR="002F0899" w:rsidRPr="000A7DAB">
        <w:rPr>
          <w:sz w:val="28"/>
          <w:szCs w:val="28"/>
        </w:rPr>
        <w:t xml:space="preserve"> </w:t>
      </w:r>
      <w:r w:rsidR="002F0899">
        <w:rPr>
          <w:sz w:val="28"/>
          <w:szCs w:val="28"/>
        </w:rPr>
        <w:t xml:space="preserve">постановлением Правительства Российской Федерации </w:t>
      </w:r>
      <w:r w:rsidR="002F0899" w:rsidRPr="00541BFB">
        <w:rPr>
          <w:sz w:val="28"/>
          <w:szCs w:val="28"/>
        </w:rPr>
        <w:t>от 27</w:t>
      </w:r>
      <w:r w:rsidR="002F0899">
        <w:rPr>
          <w:sz w:val="28"/>
          <w:szCs w:val="28"/>
        </w:rPr>
        <w:t xml:space="preserve"> декабря </w:t>
      </w:r>
      <w:r w:rsidR="002F0899" w:rsidRPr="00541BFB">
        <w:rPr>
          <w:sz w:val="28"/>
          <w:szCs w:val="28"/>
        </w:rPr>
        <w:t>2019</w:t>
      </w:r>
      <w:r w:rsidR="002F0899">
        <w:rPr>
          <w:sz w:val="28"/>
          <w:szCs w:val="28"/>
        </w:rPr>
        <w:t> г. № </w:t>
      </w:r>
      <w:r w:rsidR="002F0899" w:rsidRPr="00541BFB">
        <w:rPr>
          <w:sz w:val="28"/>
          <w:szCs w:val="28"/>
        </w:rPr>
        <w:t>1910</w:t>
      </w:r>
      <w:r w:rsidR="002F0899" w:rsidRPr="007021A6">
        <w:rPr>
          <w:rFonts w:eastAsiaTheme="minorHAnsi"/>
          <w:sz w:val="28"/>
          <w:szCs w:val="28"/>
          <w:lang w:eastAsia="en-US"/>
        </w:rPr>
        <w:t xml:space="preserve"> </w:t>
      </w:r>
      <w:r w:rsidR="00EE06A9" w:rsidRPr="00EE06A9">
        <w:rPr>
          <w:rFonts w:eastAsiaTheme="minorHAnsi"/>
          <w:sz w:val="28"/>
          <w:szCs w:val="28"/>
          <w:lang w:eastAsia="en-US"/>
        </w:rPr>
        <w:t>"</w:t>
      </w:r>
      <w:r w:rsidR="002F0899" w:rsidRPr="007021A6">
        <w:rPr>
          <w:sz w:val="28"/>
          <w:szCs w:val="28"/>
        </w:rPr>
        <w:t>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</w:t>
      </w:r>
      <w:proofErr w:type="gramEnd"/>
      <w:r w:rsidR="002F0899" w:rsidRPr="007021A6">
        <w:rPr>
          <w:sz w:val="28"/>
          <w:szCs w:val="28"/>
        </w:rPr>
        <w:t xml:space="preserve"> страхования для </w:t>
      </w:r>
      <w:proofErr w:type="spellStart"/>
      <w:r w:rsidR="002F0899" w:rsidRPr="007021A6">
        <w:rPr>
          <w:sz w:val="28"/>
          <w:szCs w:val="28"/>
        </w:rPr>
        <w:t>софинансирования</w:t>
      </w:r>
      <w:proofErr w:type="spellEnd"/>
      <w:r w:rsidR="002F0899" w:rsidRPr="007021A6">
        <w:rPr>
          <w:sz w:val="28"/>
          <w:szCs w:val="28"/>
        </w:rPr>
        <w:t xml:space="preserve"> расходов медицинских организаций на оплату труда врачей и среднего медицинского персонала</w:t>
      </w:r>
      <w:r w:rsidR="00EE06A9" w:rsidRPr="00EE06A9">
        <w:rPr>
          <w:sz w:val="28"/>
          <w:szCs w:val="28"/>
        </w:rPr>
        <w:t>"</w:t>
      </w:r>
      <w:r w:rsidR="00723071">
        <w:rPr>
          <w:sz w:val="28"/>
          <w:szCs w:val="28"/>
        </w:rPr>
        <w:t xml:space="preserve"> </w:t>
      </w:r>
      <w:r w:rsidR="00723071" w:rsidRPr="00EA3FE1">
        <w:rPr>
          <w:sz w:val="28"/>
          <w:szCs w:val="28"/>
        </w:rPr>
        <w:t>(Собрание законодательства Российской Федерации, 2020, № 1, ст. 95;</w:t>
      </w:r>
      <w:r w:rsidR="00723071" w:rsidRPr="0006460D">
        <w:rPr>
          <w:rFonts w:eastAsiaTheme="minorHAnsi"/>
          <w:sz w:val="28"/>
          <w:szCs w:val="28"/>
          <w:lang w:eastAsia="en-US"/>
        </w:rPr>
        <w:t xml:space="preserve"> </w:t>
      </w:r>
      <w:r w:rsidR="00723071">
        <w:rPr>
          <w:rFonts w:eastAsiaTheme="minorHAnsi"/>
          <w:sz w:val="28"/>
          <w:szCs w:val="28"/>
          <w:lang w:eastAsia="en-US"/>
        </w:rPr>
        <w:t>2021, № 7, ст. 1107;</w:t>
      </w:r>
      <w:r w:rsidR="00723071" w:rsidRPr="0006460D">
        <w:rPr>
          <w:rFonts w:eastAsiaTheme="minorHAnsi"/>
          <w:sz w:val="28"/>
          <w:szCs w:val="28"/>
          <w:lang w:eastAsia="en-US"/>
        </w:rPr>
        <w:t xml:space="preserve"> </w:t>
      </w:r>
      <w:r w:rsidR="00723071">
        <w:rPr>
          <w:rFonts w:eastAsiaTheme="minorHAnsi"/>
          <w:sz w:val="28"/>
          <w:szCs w:val="28"/>
          <w:lang w:eastAsia="en-US"/>
        </w:rPr>
        <w:t>2022, № 45, ст. 7719</w:t>
      </w:r>
      <w:r w:rsidR="00723071" w:rsidRPr="00EA3FE1">
        <w:rPr>
          <w:sz w:val="28"/>
          <w:szCs w:val="28"/>
        </w:rPr>
        <w:t>)</w:t>
      </w:r>
      <w:r w:rsidR="00723071" w:rsidRPr="00723071">
        <w:rPr>
          <w:sz w:val="28"/>
          <w:szCs w:val="28"/>
        </w:rPr>
        <w:t>:</w:t>
      </w:r>
    </w:p>
    <w:p w:rsidR="00723071" w:rsidRPr="00723071" w:rsidRDefault="00723071" w:rsidP="00723071">
      <w:pPr>
        <w:pStyle w:val="a9"/>
        <w:widowControl w:val="0"/>
        <w:autoSpaceDE w:val="0"/>
        <w:autoSpaceDN w:val="0"/>
        <w:adjustRightInd w:val="0"/>
        <w:spacing w:before="12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пункте 3(1) </w:t>
      </w:r>
      <w:r w:rsidR="00ED766E">
        <w:rPr>
          <w:sz w:val="28"/>
          <w:szCs w:val="28"/>
        </w:rPr>
        <w:t>цифру</w:t>
      </w:r>
      <w:r>
        <w:rPr>
          <w:sz w:val="28"/>
          <w:szCs w:val="28"/>
        </w:rPr>
        <w:t xml:space="preserve"> </w:t>
      </w:r>
      <w:r w:rsidR="00EE06A9" w:rsidRPr="00EE06A9">
        <w:rPr>
          <w:sz w:val="28"/>
          <w:szCs w:val="28"/>
        </w:rPr>
        <w:t>"</w:t>
      </w:r>
      <w:r>
        <w:rPr>
          <w:sz w:val="28"/>
          <w:szCs w:val="28"/>
        </w:rPr>
        <w:t>20</w:t>
      </w:r>
      <w:r w:rsidR="00EE06A9" w:rsidRPr="00EE06A9">
        <w:rPr>
          <w:sz w:val="28"/>
          <w:szCs w:val="28"/>
        </w:rPr>
        <w:t>"</w:t>
      </w:r>
      <w:r>
        <w:rPr>
          <w:sz w:val="28"/>
          <w:szCs w:val="28"/>
        </w:rPr>
        <w:t xml:space="preserve"> заменить </w:t>
      </w:r>
      <w:r w:rsidR="00ED766E">
        <w:rPr>
          <w:sz w:val="28"/>
          <w:szCs w:val="28"/>
        </w:rPr>
        <w:t>цифрой</w:t>
      </w:r>
      <w:r>
        <w:rPr>
          <w:sz w:val="28"/>
          <w:szCs w:val="28"/>
        </w:rPr>
        <w:t xml:space="preserve"> </w:t>
      </w:r>
      <w:r w:rsidR="00EE06A9" w:rsidRPr="00EE06A9">
        <w:rPr>
          <w:sz w:val="28"/>
          <w:szCs w:val="28"/>
        </w:rPr>
        <w:t>"</w:t>
      </w:r>
      <w:r w:rsidR="0033000A" w:rsidRPr="0033000A">
        <w:rPr>
          <w:sz w:val="28"/>
          <w:szCs w:val="28"/>
        </w:rPr>
        <w:t>30</w:t>
      </w:r>
      <w:r w:rsidR="00EE06A9" w:rsidRPr="00EE06A9">
        <w:rPr>
          <w:sz w:val="28"/>
          <w:szCs w:val="28"/>
        </w:rPr>
        <w:t>"</w:t>
      </w:r>
      <w:r w:rsidRPr="00723071">
        <w:rPr>
          <w:sz w:val="28"/>
          <w:szCs w:val="28"/>
        </w:rPr>
        <w:t>;</w:t>
      </w:r>
    </w:p>
    <w:p w:rsidR="00541BFB" w:rsidRDefault="00723071" w:rsidP="00723071">
      <w:pPr>
        <w:pStyle w:val="a9"/>
        <w:widowControl w:val="0"/>
        <w:autoSpaceDE w:val="0"/>
        <w:autoSpaceDN w:val="0"/>
        <w:adjustRightInd w:val="0"/>
        <w:spacing w:before="12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F0899">
        <w:rPr>
          <w:sz w:val="28"/>
          <w:szCs w:val="28"/>
        </w:rPr>
        <w:t xml:space="preserve">) абзац второй пункта 5 </w:t>
      </w:r>
      <w:r w:rsidR="00541BFB">
        <w:rPr>
          <w:sz w:val="28"/>
          <w:szCs w:val="28"/>
        </w:rPr>
        <w:t>исключить.</w:t>
      </w:r>
    </w:p>
    <w:p w:rsidR="002F0899" w:rsidRPr="00723071" w:rsidRDefault="002F0899" w:rsidP="00723071">
      <w:pPr>
        <w:pStyle w:val="a9"/>
        <w:widowControl w:val="0"/>
        <w:autoSpaceDE w:val="0"/>
        <w:autoSpaceDN w:val="0"/>
        <w:adjustRightInd w:val="0"/>
        <w:spacing w:before="12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</w:t>
      </w:r>
      <w:r w:rsidRPr="00541BFB">
        <w:rPr>
          <w:sz w:val="28"/>
          <w:szCs w:val="28"/>
        </w:rPr>
        <w:t>Правил</w:t>
      </w:r>
      <w:r>
        <w:rPr>
          <w:sz w:val="28"/>
          <w:szCs w:val="28"/>
        </w:rPr>
        <w:t>ах</w:t>
      </w:r>
      <w:r w:rsidRPr="00541BFB">
        <w:rPr>
          <w:sz w:val="28"/>
          <w:szCs w:val="28"/>
        </w:rPr>
        <w:t xml:space="preserve">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</w:t>
      </w:r>
      <w:proofErr w:type="gramStart"/>
      <w:r w:rsidRPr="00541BFB">
        <w:rPr>
          <w:sz w:val="28"/>
          <w:szCs w:val="28"/>
        </w:rPr>
        <w:t>на</w:t>
      </w:r>
      <w:proofErr w:type="gramEnd"/>
      <w:r w:rsidRPr="00541BFB">
        <w:rPr>
          <w:sz w:val="28"/>
          <w:szCs w:val="28"/>
        </w:rPr>
        <w:t xml:space="preserve"> </w:t>
      </w:r>
      <w:proofErr w:type="gramStart"/>
      <w:r w:rsidRPr="00541BFB">
        <w:rPr>
          <w:sz w:val="28"/>
          <w:szCs w:val="28"/>
        </w:rPr>
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r>
        <w:rPr>
          <w:sz w:val="28"/>
          <w:szCs w:val="28"/>
        </w:rPr>
        <w:t>, утвержденных</w:t>
      </w:r>
      <w:r w:rsidRPr="00064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Российской Федерации </w:t>
      </w:r>
      <w:r w:rsidRPr="00541BFB">
        <w:rPr>
          <w:sz w:val="28"/>
          <w:szCs w:val="28"/>
        </w:rPr>
        <w:t>от 30</w:t>
      </w:r>
      <w:r>
        <w:rPr>
          <w:sz w:val="28"/>
          <w:szCs w:val="28"/>
        </w:rPr>
        <w:t xml:space="preserve"> декабря </w:t>
      </w:r>
      <w:r w:rsidRPr="00541BFB">
        <w:rPr>
          <w:sz w:val="28"/>
          <w:szCs w:val="28"/>
        </w:rPr>
        <w:t>2019</w:t>
      </w:r>
      <w:r>
        <w:rPr>
          <w:sz w:val="28"/>
          <w:szCs w:val="28"/>
        </w:rPr>
        <w:t> г.</w:t>
      </w:r>
      <w:r w:rsidRPr="00541BFB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541BFB">
        <w:rPr>
          <w:sz w:val="28"/>
          <w:szCs w:val="28"/>
        </w:rPr>
        <w:t>1940</w:t>
      </w:r>
      <w:r>
        <w:rPr>
          <w:sz w:val="28"/>
          <w:szCs w:val="28"/>
        </w:rPr>
        <w:t xml:space="preserve"> </w:t>
      </w:r>
      <w:r w:rsidR="00EE06A9" w:rsidRPr="00EE06A9">
        <w:rPr>
          <w:sz w:val="28"/>
          <w:szCs w:val="28"/>
        </w:rPr>
        <w:t>"</w:t>
      </w:r>
      <w:r w:rsidRPr="007021A6">
        <w:rPr>
          <w:sz w:val="28"/>
          <w:szCs w:val="28"/>
        </w:rPr>
        <w:t>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</w:t>
      </w:r>
      <w:proofErr w:type="gramEnd"/>
      <w:r w:rsidRPr="007021A6">
        <w:rPr>
          <w:sz w:val="28"/>
          <w:szCs w:val="28"/>
        </w:rPr>
        <w:t xml:space="preserve">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r w:rsidR="00EE06A9" w:rsidRPr="00EE06A9">
        <w:rPr>
          <w:sz w:val="28"/>
          <w:szCs w:val="28"/>
        </w:rPr>
        <w:t>"</w:t>
      </w:r>
      <w:r w:rsidRPr="007021A6">
        <w:rPr>
          <w:sz w:val="28"/>
          <w:szCs w:val="28"/>
        </w:rPr>
        <w:t xml:space="preserve"> </w:t>
      </w:r>
      <w:r w:rsidRPr="00817B57">
        <w:rPr>
          <w:sz w:val="28"/>
          <w:szCs w:val="28"/>
        </w:rPr>
        <w:t xml:space="preserve">(Собрание законодательства Российской Федерации, </w:t>
      </w:r>
      <w:r w:rsidRPr="002F0899">
        <w:rPr>
          <w:sz w:val="28"/>
          <w:szCs w:val="28"/>
        </w:rPr>
        <w:t>2020, № 1, ст. 109; 2022, № 1, ст. 250; 2024, № 7, ст. 961)</w:t>
      </w:r>
      <w:r w:rsidR="00723071">
        <w:rPr>
          <w:sz w:val="28"/>
          <w:szCs w:val="28"/>
        </w:rPr>
        <w:t xml:space="preserve">, </w:t>
      </w:r>
      <w:r w:rsidRPr="00723071">
        <w:rPr>
          <w:sz w:val="28"/>
          <w:szCs w:val="28"/>
        </w:rPr>
        <w:t>предложение второе пункта 5 исключить.</w:t>
      </w:r>
    </w:p>
    <w:p w:rsidR="00541BFB" w:rsidRPr="0033000A" w:rsidRDefault="002F0899" w:rsidP="0033000A">
      <w:pPr>
        <w:pStyle w:val="a9"/>
        <w:widowControl w:val="0"/>
        <w:autoSpaceDE w:val="0"/>
        <w:autoSpaceDN w:val="0"/>
        <w:adjustRightInd w:val="0"/>
        <w:spacing w:before="120" w:line="276" w:lineRule="auto"/>
        <w:ind w:left="0" w:firstLine="851"/>
        <w:jc w:val="both"/>
        <w:rPr>
          <w:sz w:val="28"/>
          <w:szCs w:val="28"/>
        </w:rPr>
      </w:pPr>
      <w:r w:rsidRPr="002F0899">
        <w:rPr>
          <w:sz w:val="28"/>
          <w:szCs w:val="28"/>
        </w:rPr>
        <w:lastRenderedPageBreak/>
        <w:t>3. </w:t>
      </w:r>
      <w:proofErr w:type="gramStart"/>
      <w:r w:rsidRPr="002F0899">
        <w:rPr>
          <w:sz w:val="28"/>
          <w:szCs w:val="28"/>
        </w:rPr>
        <w:t xml:space="preserve">В </w:t>
      </w:r>
      <w:r w:rsidR="00EE06A9">
        <w:rPr>
          <w:sz w:val="28"/>
          <w:szCs w:val="28"/>
        </w:rPr>
        <w:t xml:space="preserve">пункте 4 </w:t>
      </w:r>
      <w:r w:rsidR="0016003E">
        <w:rPr>
          <w:sz w:val="28"/>
          <w:szCs w:val="28"/>
        </w:rPr>
        <w:t>м</w:t>
      </w:r>
      <w:r w:rsidRPr="002F0899">
        <w:rPr>
          <w:sz w:val="28"/>
          <w:szCs w:val="28"/>
        </w:rPr>
        <w:t>етодик</w:t>
      </w:r>
      <w:r w:rsidR="00EE06A9">
        <w:rPr>
          <w:sz w:val="28"/>
          <w:szCs w:val="28"/>
        </w:rPr>
        <w:t>и</w:t>
      </w:r>
      <w:r w:rsidRPr="002F0899">
        <w:rPr>
          <w:sz w:val="28"/>
          <w:szCs w:val="28"/>
        </w:rPr>
        <w:t xml:space="preserve"> распределения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r w:rsidR="00723071">
        <w:rPr>
          <w:sz w:val="28"/>
          <w:szCs w:val="28"/>
        </w:rPr>
        <w:t xml:space="preserve">, являющейся приложением к Правилам </w:t>
      </w:r>
      <w:r w:rsidR="00723071" w:rsidRPr="00541BFB">
        <w:rPr>
          <w:sz w:val="28"/>
          <w:szCs w:val="28"/>
        </w:rPr>
        <w:t>предоставления межбюджетных трансфертов из бюджета Федерального фонда обязательного медицинского страхования бюджетам территориальных фондов</w:t>
      </w:r>
      <w:proofErr w:type="gramEnd"/>
      <w:r w:rsidR="00723071" w:rsidRPr="00541BFB">
        <w:rPr>
          <w:sz w:val="28"/>
          <w:szCs w:val="28"/>
        </w:rPr>
        <w:t xml:space="preserve"> </w:t>
      </w:r>
      <w:proofErr w:type="gramStart"/>
      <w:r w:rsidR="00723071" w:rsidRPr="00541BFB">
        <w:rPr>
          <w:sz w:val="28"/>
          <w:szCs w:val="28"/>
        </w:rPr>
        <w:t>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r w:rsidR="00723071">
        <w:rPr>
          <w:sz w:val="28"/>
          <w:szCs w:val="28"/>
        </w:rPr>
        <w:t>, утвержденны</w:t>
      </w:r>
      <w:r w:rsidR="00B56D99">
        <w:rPr>
          <w:sz w:val="28"/>
          <w:szCs w:val="28"/>
        </w:rPr>
        <w:t>м</w:t>
      </w:r>
      <w:r w:rsidR="00723071" w:rsidRPr="0006460D">
        <w:rPr>
          <w:sz w:val="28"/>
          <w:szCs w:val="28"/>
        </w:rPr>
        <w:t xml:space="preserve"> </w:t>
      </w:r>
      <w:r w:rsidR="00723071">
        <w:rPr>
          <w:sz w:val="28"/>
          <w:szCs w:val="28"/>
        </w:rPr>
        <w:t xml:space="preserve">постановлением Правительства Российской Федерации </w:t>
      </w:r>
      <w:r w:rsidR="00723071" w:rsidRPr="00541BFB">
        <w:rPr>
          <w:sz w:val="28"/>
          <w:szCs w:val="28"/>
        </w:rPr>
        <w:t>от 30</w:t>
      </w:r>
      <w:r w:rsidR="00723071">
        <w:rPr>
          <w:sz w:val="28"/>
          <w:szCs w:val="28"/>
        </w:rPr>
        <w:t xml:space="preserve"> декабря </w:t>
      </w:r>
      <w:r w:rsidR="00723071" w:rsidRPr="00541BFB">
        <w:rPr>
          <w:sz w:val="28"/>
          <w:szCs w:val="28"/>
        </w:rPr>
        <w:t>2019</w:t>
      </w:r>
      <w:r w:rsidR="00723071">
        <w:rPr>
          <w:sz w:val="28"/>
          <w:szCs w:val="28"/>
        </w:rPr>
        <w:t> г.</w:t>
      </w:r>
      <w:r w:rsidR="00723071" w:rsidRPr="00541BFB">
        <w:rPr>
          <w:sz w:val="28"/>
          <w:szCs w:val="28"/>
        </w:rPr>
        <w:t xml:space="preserve"> </w:t>
      </w:r>
      <w:r w:rsidR="00723071">
        <w:rPr>
          <w:sz w:val="28"/>
          <w:szCs w:val="28"/>
        </w:rPr>
        <w:t>№ </w:t>
      </w:r>
      <w:r w:rsidR="00723071" w:rsidRPr="00541BFB">
        <w:rPr>
          <w:sz w:val="28"/>
          <w:szCs w:val="28"/>
        </w:rPr>
        <w:t>1940</w:t>
      </w:r>
      <w:r w:rsidR="00723071">
        <w:rPr>
          <w:sz w:val="28"/>
          <w:szCs w:val="28"/>
        </w:rPr>
        <w:t xml:space="preserve"> </w:t>
      </w:r>
      <w:r w:rsidR="00EE06A9" w:rsidRPr="00EE06A9">
        <w:rPr>
          <w:sz w:val="28"/>
          <w:szCs w:val="28"/>
        </w:rPr>
        <w:t>"</w:t>
      </w:r>
      <w:r w:rsidR="00723071" w:rsidRPr="007021A6">
        <w:rPr>
          <w:sz w:val="28"/>
          <w:szCs w:val="28"/>
        </w:rPr>
        <w:t>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</w:t>
      </w:r>
      <w:proofErr w:type="gramEnd"/>
      <w:r w:rsidR="00723071" w:rsidRPr="007021A6">
        <w:rPr>
          <w:sz w:val="28"/>
          <w:szCs w:val="28"/>
        </w:rPr>
        <w:t xml:space="preserve">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r w:rsidR="00EE06A9" w:rsidRPr="00EE06A9">
        <w:rPr>
          <w:sz w:val="28"/>
          <w:szCs w:val="28"/>
        </w:rPr>
        <w:t>"</w:t>
      </w:r>
      <w:r w:rsidR="00723071" w:rsidRPr="007021A6">
        <w:rPr>
          <w:sz w:val="28"/>
          <w:szCs w:val="28"/>
        </w:rPr>
        <w:t xml:space="preserve"> </w:t>
      </w:r>
      <w:r w:rsidR="00723071" w:rsidRPr="00817B57">
        <w:rPr>
          <w:sz w:val="28"/>
          <w:szCs w:val="28"/>
        </w:rPr>
        <w:t xml:space="preserve">(Собрание законодательства Российской Федерации, </w:t>
      </w:r>
      <w:r w:rsidR="00723071" w:rsidRPr="002F0899">
        <w:rPr>
          <w:sz w:val="28"/>
          <w:szCs w:val="28"/>
        </w:rPr>
        <w:t>2020, № 1, ст. 109; 2022, № 1, ст. 250; 2024, № 7, ст. 961)</w:t>
      </w:r>
      <w:r w:rsidR="00723071">
        <w:rPr>
          <w:sz w:val="28"/>
          <w:szCs w:val="28"/>
        </w:rPr>
        <w:t xml:space="preserve">, </w:t>
      </w:r>
      <w:r w:rsidR="00ED766E">
        <w:rPr>
          <w:sz w:val="28"/>
          <w:szCs w:val="28"/>
        </w:rPr>
        <w:t>цифру</w:t>
      </w:r>
      <w:r w:rsidR="00C17B13">
        <w:rPr>
          <w:sz w:val="28"/>
          <w:szCs w:val="28"/>
        </w:rPr>
        <w:t xml:space="preserve"> </w:t>
      </w:r>
      <w:r w:rsidR="00EE06A9" w:rsidRPr="00EE06A9">
        <w:rPr>
          <w:sz w:val="28"/>
          <w:szCs w:val="28"/>
        </w:rPr>
        <w:t>"</w:t>
      </w:r>
      <w:r w:rsidR="00C17B13">
        <w:rPr>
          <w:sz w:val="28"/>
          <w:szCs w:val="28"/>
        </w:rPr>
        <w:t>15</w:t>
      </w:r>
      <w:r w:rsidR="00EE06A9" w:rsidRPr="00EE06A9">
        <w:rPr>
          <w:sz w:val="28"/>
          <w:szCs w:val="28"/>
        </w:rPr>
        <w:t>"</w:t>
      </w:r>
      <w:r w:rsidR="00C17B13">
        <w:rPr>
          <w:sz w:val="28"/>
          <w:szCs w:val="28"/>
        </w:rPr>
        <w:t xml:space="preserve"> заменить </w:t>
      </w:r>
      <w:r w:rsidR="00ED766E">
        <w:rPr>
          <w:sz w:val="28"/>
          <w:szCs w:val="28"/>
        </w:rPr>
        <w:t>цифрой</w:t>
      </w:r>
      <w:r w:rsidR="00C17B13">
        <w:rPr>
          <w:sz w:val="28"/>
          <w:szCs w:val="28"/>
        </w:rPr>
        <w:t xml:space="preserve"> </w:t>
      </w:r>
      <w:r w:rsidR="00EE06A9" w:rsidRPr="00EE06A9">
        <w:rPr>
          <w:sz w:val="28"/>
          <w:szCs w:val="28"/>
        </w:rPr>
        <w:t>"</w:t>
      </w:r>
      <w:r w:rsidR="00DE773B">
        <w:rPr>
          <w:sz w:val="28"/>
          <w:szCs w:val="28"/>
        </w:rPr>
        <w:t>3</w:t>
      </w:r>
      <w:r w:rsidR="001F5DC4" w:rsidRPr="00580053">
        <w:rPr>
          <w:sz w:val="28"/>
          <w:szCs w:val="28"/>
        </w:rPr>
        <w:t>0</w:t>
      </w:r>
      <w:r w:rsidR="00EE06A9" w:rsidRPr="00EE06A9">
        <w:rPr>
          <w:sz w:val="28"/>
          <w:szCs w:val="28"/>
        </w:rPr>
        <w:t>"</w:t>
      </w:r>
      <w:r w:rsidR="00C17B13" w:rsidRPr="0033000A">
        <w:rPr>
          <w:sz w:val="28"/>
          <w:szCs w:val="28"/>
        </w:rPr>
        <w:t>.</w:t>
      </w:r>
    </w:p>
    <w:sectPr w:rsidR="00541BFB" w:rsidRPr="0033000A" w:rsidSect="00174269">
      <w:pgSz w:w="11906" w:h="16838"/>
      <w:pgMar w:top="1134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F3E" w:rsidRDefault="006A3F3E" w:rsidP="00174269">
      <w:r>
        <w:separator/>
      </w:r>
    </w:p>
  </w:endnote>
  <w:endnote w:type="continuationSeparator" w:id="0">
    <w:p w:rsidR="006A3F3E" w:rsidRDefault="006A3F3E" w:rsidP="00174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F3E" w:rsidRDefault="006A3F3E" w:rsidP="00174269">
      <w:r>
        <w:separator/>
      </w:r>
    </w:p>
  </w:footnote>
  <w:footnote w:type="continuationSeparator" w:id="0">
    <w:p w:rsidR="006A3F3E" w:rsidRDefault="006A3F3E" w:rsidP="00174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267"/>
    <w:multiLevelType w:val="hybridMultilevel"/>
    <w:tmpl w:val="BCDE3290"/>
    <w:lvl w:ilvl="0" w:tplc="E19A6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B5F"/>
    <w:multiLevelType w:val="hybridMultilevel"/>
    <w:tmpl w:val="591E6E4E"/>
    <w:lvl w:ilvl="0" w:tplc="FDE83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76110C"/>
    <w:multiLevelType w:val="hybridMultilevel"/>
    <w:tmpl w:val="1F5C7346"/>
    <w:lvl w:ilvl="0" w:tplc="F2868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B96821"/>
    <w:multiLevelType w:val="hybridMultilevel"/>
    <w:tmpl w:val="3A04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BE3"/>
    <w:rsid w:val="0000596D"/>
    <w:rsid w:val="00020E50"/>
    <w:rsid w:val="000D0EF9"/>
    <w:rsid w:val="000F7417"/>
    <w:rsid w:val="00121F06"/>
    <w:rsid w:val="00124E03"/>
    <w:rsid w:val="001267C2"/>
    <w:rsid w:val="00127E21"/>
    <w:rsid w:val="0016003E"/>
    <w:rsid w:val="001644D4"/>
    <w:rsid w:val="00174269"/>
    <w:rsid w:val="0019797D"/>
    <w:rsid w:val="001D1577"/>
    <w:rsid w:val="001D7724"/>
    <w:rsid w:val="001D7A8B"/>
    <w:rsid w:val="001F5141"/>
    <w:rsid w:val="001F5DC4"/>
    <w:rsid w:val="002528C9"/>
    <w:rsid w:val="002716D9"/>
    <w:rsid w:val="00275F18"/>
    <w:rsid w:val="0029718F"/>
    <w:rsid w:val="002F0899"/>
    <w:rsid w:val="00312B49"/>
    <w:rsid w:val="0033000A"/>
    <w:rsid w:val="00394D61"/>
    <w:rsid w:val="00394F30"/>
    <w:rsid w:val="003A0BC1"/>
    <w:rsid w:val="003B39E9"/>
    <w:rsid w:val="003E1F4E"/>
    <w:rsid w:val="0040068C"/>
    <w:rsid w:val="00415831"/>
    <w:rsid w:val="00437279"/>
    <w:rsid w:val="00466CE3"/>
    <w:rsid w:val="004673B0"/>
    <w:rsid w:val="004E25EA"/>
    <w:rsid w:val="0051304F"/>
    <w:rsid w:val="00541BFB"/>
    <w:rsid w:val="005449FD"/>
    <w:rsid w:val="00580053"/>
    <w:rsid w:val="005901CD"/>
    <w:rsid w:val="005904DF"/>
    <w:rsid w:val="005966CC"/>
    <w:rsid w:val="005C5363"/>
    <w:rsid w:val="005E2BE2"/>
    <w:rsid w:val="00622C16"/>
    <w:rsid w:val="00632848"/>
    <w:rsid w:val="00672508"/>
    <w:rsid w:val="0067790D"/>
    <w:rsid w:val="0069539C"/>
    <w:rsid w:val="006A3F3E"/>
    <w:rsid w:val="006A4E62"/>
    <w:rsid w:val="006D2225"/>
    <w:rsid w:val="00706BE3"/>
    <w:rsid w:val="00723071"/>
    <w:rsid w:val="007331DE"/>
    <w:rsid w:val="00735EF9"/>
    <w:rsid w:val="007464A0"/>
    <w:rsid w:val="007B5981"/>
    <w:rsid w:val="007D08CE"/>
    <w:rsid w:val="007D21DC"/>
    <w:rsid w:val="007D71C5"/>
    <w:rsid w:val="007D7CAC"/>
    <w:rsid w:val="00806037"/>
    <w:rsid w:val="0081519A"/>
    <w:rsid w:val="008434E6"/>
    <w:rsid w:val="008500D3"/>
    <w:rsid w:val="00851929"/>
    <w:rsid w:val="00856439"/>
    <w:rsid w:val="00857A2D"/>
    <w:rsid w:val="00880BD4"/>
    <w:rsid w:val="008B5CCF"/>
    <w:rsid w:val="008C58D6"/>
    <w:rsid w:val="008C79AD"/>
    <w:rsid w:val="00913080"/>
    <w:rsid w:val="00914D8F"/>
    <w:rsid w:val="00920873"/>
    <w:rsid w:val="009244EF"/>
    <w:rsid w:val="00987D19"/>
    <w:rsid w:val="009B653B"/>
    <w:rsid w:val="009E507C"/>
    <w:rsid w:val="00A03D7D"/>
    <w:rsid w:val="00A241CE"/>
    <w:rsid w:val="00A41DE6"/>
    <w:rsid w:val="00A65424"/>
    <w:rsid w:val="00A7240E"/>
    <w:rsid w:val="00B27CC2"/>
    <w:rsid w:val="00B56D99"/>
    <w:rsid w:val="00BB4940"/>
    <w:rsid w:val="00BB6D7D"/>
    <w:rsid w:val="00BC4E0A"/>
    <w:rsid w:val="00BF0373"/>
    <w:rsid w:val="00BF1CC1"/>
    <w:rsid w:val="00BF64DB"/>
    <w:rsid w:val="00C17B13"/>
    <w:rsid w:val="00C50C5B"/>
    <w:rsid w:val="00C621E8"/>
    <w:rsid w:val="00C63AD9"/>
    <w:rsid w:val="00C6770E"/>
    <w:rsid w:val="00C932B0"/>
    <w:rsid w:val="00CE1CFD"/>
    <w:rsid w:val="00CE577E"/>
    <w:rsid w:val="00CF5CD0"/>
    <w:rsid w:val="00D32F72"/>
    <w:rsid w:val="00D337D5"/>
    <w:rsid w:val="00D45BB9"/>
    <w:rsid w:val="00D90A24"/>
    <w:rsid w:val="00DA1ED8"/>
    <w:rsid w:val="00DE773B"/>
    <w:rsid w:val="00DF0F4B"/>
    <w:rsid w:val="00E05879"/>
    <w:rsid w:val="00E13CCA"/>
    <w:rsid w:val="00E23AEE"/>
    <w:rsid w:val="00E36A1F"/>
    <w:rsid w:val="00E849F4"/>
    <w:rsid w:val="00E92A00"/>
    <w:rsid w:val="00EA295F"/>
    <w:rsid w:val="00EC0EF4"/>
    <w:rsid w:val="00ED766E"/>
    <w:rsid w:val="00EE06A9"/>
    <w:rsid w:val="00EE4C3B"/>
    <w:rsid w:val="00F103FE"/>
    <w:rsid w:val="00F23928"/>
    <w:rsid w:val="00F26462"/>
    <w:rsid w:val="00F30D95"/>
    <w:rsid w:val="00F30E65"/>
    <w:rsid w:val="00F60665"/>
    <w:rsid w:val="00F616F1"/>
    <w:rsid w:val="00F7561A"/>
    <w:rsid w:val="00F7744A"/>
    <w:rsid w:val="00FA17C7"/>
    <w:rsid w:val="00FB09C2"/>
    <w:rsid w:val="00FB2A42"/>
    <w:rsid w:val="00FE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51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42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42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42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42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2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66CE3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C63AD9"/>
    <w:rPr>
      <w:color w:val="808080"/>
    </w:rPr>
  </w:style>
  <w:style w:type="paragraph" w:styleId="ab">
    <w:name w:val="Revision"/>
    <w:hidden/>
    <w:uiPriority w:val="99"/>
    <w:semiHidden/>
    <w:rsid w:val="00F7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D45BB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FCF0-75CB-42D3-BBCB-500131E0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Светлана Андреевна</dc:creator>
  <cp:lastModifiedBy>администратор4</cp:lastModifiedBy>
  <cp:revision>2</cp:revision>
  <cp:lastPrinted>2023-08-30T14:22:00Z</cp:lastPrinted>
  <dcterms:created xsi:type="dcterms:W3CDTF">2024-09-10T07:39:00Z</dcterms:created>
  <dcterms:modified xsi:type="dcterms:W3CDTF">2024-09-10T07:39:00Z</dcterms:modified>
</cp:coreProperties>
</file>